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977B" w14:textId="77777777" w:rsidR="00BF1F46" w:rsidRDefault="00BF1F46" w:rsidP="00BF1F46">
      <w:pPr>
        <w:spacing w:after="120" w:line="259" w:lineRule="auto"/>
        <w:ind w:left="11" w:right="0" w:hanging="11"/>
        <w:jc w:val="right"/>
        <w:rPr>
          <w:b/>
          <w:color w:val="000000" w:themeColor="text1"/>
          <w:sz w:val="28"/>
        </w:rPr>
      </w:pPr>
      <w:r w:rsidRPr="00C951AF">
        <w:rPr>
          <w:b/>
          <w:color w:val="000000" w:themeColor="text1"/>
          <w:sz w:val="28"/>
        </w:rPr>
        <w:t xml:space="preserve">Henry Nicol </w:t>
      </w:r>
    </w:p>
    <w:tbl>
      <w:tblPr>
        <w:tblStyle w:val="TableGrid"/>
        <w:tblW w:w="4819" w:type="dxa"/>
        <w:tblInd w:w="4963" w:type="dxa"/>
        <w:tblBorders>
          <w:top w:val="single" w:sz="6" w:space="0" w:color="FFFFFF"/>
          <w:bottom w:val="single" w:sz="6" w:space="0" w:color="FFFFFF"/>
          <w:insideH w:val="single" w:sz="6" w:space="0" w:color="FFFFFF"/>
        </w:tblBorders>
        <w:shd w:val="clear" w:color="auto" w:fill="D9D9D9" w:themeFill="background1" w:themeFillShade="D9"/>
        <w:tblCellMar>
          <w:top w:w="4" w:type="dxa"/>
          <w:right w:w="45" w:type="dxa"/>
        </w:tblCellMar>
        <w:tblLook w:val="04A0" w:firstRow="1" w:lastRow="0" w:firstColumn="1" w:lastColumn="0" w:noHBand="0" w:noVBand="1"/>
      </w:tblPr>
      <w:tblGrid>
        <w:gridCol w:w="1423"/>
        <w:gridCol w:w="3396"/>
      </w:tblGrid>
      <w:tr w:rsidR="00BF1F46" w:rsidRPr="00C951AF" w14:paraId="72A3B7D9" w14:textId="77777777" w:rsidTr="00B91CE7">
        <w:trPr>
          <w:trHeight w:val="517"/>
        </w:trPr>
        <w:tc>
          <w:tcPr>
            <w:tcW w:w="1423" w:type="dxa"/>
            <w:shd w:val="clear" w:color="auto" w:fill="D9D9D9" w:themeFill="background1" w:themeFillShade="D9"/>
            <w:vAlign w:val="center"/>
          </w:tcPr>
          <w:p w14:paraId="3FFC4949" w14:textId="77777777" w:rsidR="00BF1F46" w:rsidRPr="00C951AF" w:rsidRDefault="00BF1F46" w:rsidP="006653BD">
            <w:pPr>
              <w:spacing w:after="0" w:line="259" w:lineRule="auto"/>
              <w:ind w:left="106" w:right="0" w:firstLine="0"/>
              <w:rPr>
                <w:color w:val="000000" w:themeColor="text1"/>
              </w:rPr>
            </w:pPr>
            <w:r w:rsidRPr="00C951AF">
              <w:rPr>
                <w:b/>
                <w:color w:val="000000" w:themeColor="text1"/>
                <w:sz w:val="18"/>
              </w:rPr>
              <w:t>Home address:</w:t>
            </w:r>
            <w:r w:rsidRPr="00C951AF">
              <w:rPr>
                <w:color w:val="000000" w:themeColor="text1"/>
                <w:sz w:val="18"/>
              </w:rPr>
              <w:t xml:space="preserve"> </w:t>
            </w:r>
          </w:p>
        </w:tc>
        <w:tc>
          <w:tcPr>
            <w:tcW w:w="3396" w:type="dxa"/>
            <w:shd w:val="clear" w:color="auto" w:fill="D9D9D9" w:themeFill="background1" w:themeFillShade="D9"/>
            <w:vAlign w:val="center"/>
          </w:tcPr>
          <w:p w14:paraId="4C945C3F" w14:textId="77777777" w:rsidR="00BF1F46" w:rsidRPr="00C951AF" w:rsidRDefault="00BF1F46" w:rsidP="006653BD">
            <w:pPr>
              <w:spacing w:after="0" w:line="259" w:lineRule="auto"/>
              <w:ind w:left="133" w:right="0" w:hanging="133"/>
              <w:jc w:val="right"/>
              <w:rPr>
                <w:color w:val="000000" w:themeColor="text1"/>
              </w:rPr>
            </w:pPr>
            <w:r w:rsidRPr="00C951AF">
              <w:rPr>
                <w:color w:val="000000" w:themeColor="text1"/>
                <w:sz w:val="18"/>
              </w:rPr>
              <w:t xml:space="preserve">87 Station Road, Ibstock, Leicestershire, LE67 6JL </w:t>
            </w:r>
          </w:p>
        </w:tc>
      </w:tr>
      <w:tr w:rsidR="00BF1F46" w:rsidRPr="00C951AF" w14:paraId="7EEAB024" w14:textId="77777777" w:rsidTr="00B91CE7">
        <w:trPr>
          <w:trHeight w:val="269"/>
        </w:trPr>
        <w:tc>
          <w:tcPr>
            <w:tcW w:w="1423" w:type="dxa"/>
            <w:shd w:val="clear" w:color="auto" w:fill="D9D9D9" w:themeFill="background1" w:themeFillShade="D9"/>
            <w:vAlign w:val="center"/>
          </w:tcPr>
          <w:p w14:paraId="0DD0ED4E" w14:textId="77777777" w:rsidR="00BF1F46" w:rsidRPr="00C951AF" w:rsidRDefault="00BF1F46" w:rsidP="006653BD">
            <w:pPr>
              <w:spacing w:after="0" w:line="259" w:lineRule="auto"/>
              <w:ind w:left="106" w:right="0" w:firstLine="0"/>
              <w:rPr>
                <w:color w:val="000000" w:themeColor="text1"/>
              </w:rPr>
            </w:pPr>
            <w:r w:rsidRPr="00C951AF">
              <w:rPr>
                <w:b/>
                <w:color w:val="000000" w:themeColor="text1"/>
                <w:sz w:val="18"/>
              </w:rPr>
              <w:t xml:space="preserve">Email: </w:t>
            </w:r>
          </w:p>
        </w:tc>
        <w:tc>
          <w:tcPr>
            <w:tcW w:w="3396" w:type="dxa"/>
            <w:shd w:val="clear" w:color="auto" w:fill="D9D9D9" w:themeFill="background1" w:themeFillShade="D9"/>
            <w:vAlign w:val="center"/>
          </w:tcPr>
          <w:p w14:paraId="232C8B5A" w14:textId="1CE9AF44" w:rsidR="00BF1F46" w:rsidRPr="00C951AF" w:rsidRDefault="00B91CE7" w:rsidP="006653BD">
            <w:pPr>
              <w:spacing w:after="0" w:line="259" w:lineRule="auto"/>
              <w:ind w:left="0" w:right="65" w:firstLine="0"/>
              <w:jc w:val="right"/>
              <w:rPr>
                <w:color w:val="000000" w:themeColor="text1"/>
              </w:rPr>
            </w:pPr>
            <w:r>
              <w:rPr>
                <w:color w:val="000000" w:themeColor="text1"/>
                <w:sz w:val="18"/>
              </w:rPr>
              <w:t>h</w:t>
            </w:r>
            <w:r w:rsidR="00BF1F46" w:rsidRPr="00C951AF">
              <w:rPr>
                <w:color w:val="000000" w:themeColor="text1"/>
                <w:sz w:val="18"/>
              </w:rPr>
              <w:t xml:space="preserve">enry@nogdog.com </w:t>
            </w:r>
          </w:p>
        </w:tc>
      </w:tr>
      <w:tr w:rsidR="00BF1F46" w:rsidRPr="00C951AF" w14:paraId="45C3F9F7" w14:textId="77777777" w:rsidTr="00B91CE7">
        <w:trPr>
          <w:trHeight w:val="264"/>
        </w:trPr>
        <w:tc>
          <w:tcPr>
            <w:tcW w:w="1423" w:type="dxa"/>
            <w:shd w:val="clear" w:color="auto" w:fill="D9D9D9" w:themeFill="background1" w:themeFillShade="D9"/>
            <w:vAlign w:val="center"/>
          </w:tcPr>
          <w:p w14:paraId="0C745AFA" w14:textId="77777777" w:rsidR="00BF1F46" w:rsidRPr="00C951AF" w:rsidRDefault="00BF1F46" w:rsidP="006653BD">
            <w:pPr>
              <w:spacing w:after="0" w:line="259" w:lineRule="auto"/>
              <w:ind w:left="106" w:right="0" w:firstLine="0"/>
              <w:rPr>
                <w:color w:val="000000" w:themeColor="text1"/>
              </w:rPr>
            </w:pPr>
            <w:r w:rsidRPr="00C951AF">
              <w:rPr>
                <w:b/>
                <w:color w:val="000000" w:themeColor="text1"/>
                <w:sz w:val="18"/>
              </w:rPr>
              <w:t xml:space="preserve">Telephone: </w:t>
            </w:r>
          </w:p>
        </w:tc>
        <w:tc>
          <w:tcPr>
            <w:tcW w:w="3396" w:type="dxa"/>
            <w:shd w:val="clear" w:color="auto" w:fill="D9D9D9" w:themeFill="background1" w:themeFillShade="D9"/>
            <w:vAlign w:val="center"/>
          </w:tcPr>
          <w:p w14:paraId="66D2F312" w14:textId="77777777" w:rsidR="00BF1F46" w:rsidRPr="00C951AF" w:rsidRDefault="00BF1F46" w:rsidP="006653BD">
            <w:pPr>
              <w:spacing w:after="0" w:line="259" w:lineRule="auto"/>
              <w:ind w:left="0" w:right="64" w:firstLine="0"/>
              <w:jc w:val="right"/>
              <w:rPr>
                <w:color w:val="000000" w:themeColor="text1"/>
              </w:rPr>
            </w:pPr>
            <w:r w:rsidRPr="00C951AF">
              <w:rPr>
                <w:color w:val="000000" w:themeColor="text1"/>
                <w:sz w:val="18"/>
              </w:rPr>
              <w:t xml:space="preserve">07591 190018 </w:t>
            </w:r>
          </w:p>
        </w:tc>
      </w:tr>
      <w:tr w:rsidR="00BF1F46" w:rsidRPr="00C951AF" w14:paraId="4FD50C43" w14:textId="77777777" w:rsidTr="00B91CE7">
        <w:trPr>
          <w:trHeight w:val="267"/>
        </w:trPr>
        <w:tc>
          <w:tcPr>
            <w:tcW w:w="1423" w:type="dxa"/>
            <w:shd w:val="clear" w:color="auto" w:fill="D9D9D9" w:themeFill="background1" w:themeFillShade="D9"/>
            <w:vAlign w:val="center"/>
          </w:tcPr>
          <w:p w14:paraId="69712AEB" w14:textId="77777777" w:rsidR="00BF1F46" w:rsidRPr="00C951AF" w:rsidRDefault="00BF1F46" w:rsidP="006653BD">
            <w:pPr>
              <w:spacing w:after="0" w:line="259" w:lineRule="auto"/>
              <w:ind w:left="106" w:right="0" w:firstLine="0"/>
              <w:rPr>
                <w:b/>
                <w:color w:val="000000" w:themeColor="text1"/>
                <w:sz w:val="18"/>
              </w:rPr>
            </w:pPr>
            <w:proofErr w:type="spellStart"/>
            <w:r>
              <w:rPr>
                <w:b/>
                <w:color w:val="000000" w:themeColor="text1"/>
                <w:sz w:val="18"/>
              </w:rPr>
              <w:t>Linkedin</w:t>
            </w:r>
            <w:proofErr w:type="spellEnd"/>
          </w:p>
        </w:tc>
        <w:tc>
          <w:tcPr>
            <w:tcW w:w="3396" w:type="dxa"/>
            <w:shd w:val="clear" w:color="auto" w:fill="D9D9D9" w:themeFill="background1" w:themeFillShade="D9"/>
            <w:vAlign w:val="center"/>
          </w:tcPr>
          <w:p w14:paraId="35887AA0" w14:textId="6C446C73" w:rsidR="00ED7C13" w:rsidRPr="00C951AF" w:rsidRDefault="00BF1F46" w:rsidP="00ED7C13">
            <w:pPr>
              <w:spacing w:after="0" w:line="259" w:lineRule="auto"/>
              <w:ind w:left="0" w:right="64" w:firstLine="0"/>
              <w:jc w:val="right"/>
              <w:rPr>
                <w:color w:val="000000" w:themeColor="text1"/>
                <w:sz w:val="18"/>
              </w:rPr>
            </w:pPr>
            <w:r w:rsidRPr="00876023">
              <w:rPr>
                <w:color w:val="000000" w:themeColor="text1"/>
                <w:sz w:val="18"/>
              </w:rPr>
              <w:t>https://www.linkedin.com/in/henry-nicol-4a9421202/</w:t>
            </w:r>
          </w:p>
        </w:tc>
      </w:tr>
      <w:tr w:rsidR="00ED7C13" w:rsidRPr="00C951AF" w14:paraId="791838D6" w14:textId="77777777" w:rsidTr="00B91CE7">
        <w:trPr>
          <w:trHeight w:val="267"/>
        </w:trPr>
        <w:tc>
          <w:tcPr>
            <w:tcW w:w="1423" w:type="dxa"/>
            <w:shd w:val="clear" w:color="auto" w:fill="D9D9D9" w:themeFill="background1" w:themeFillShade="D9"/>
            <w:vAlign w:val="center"/>
          </w:tcPr>
          <w:p w14:paraId="445235BE" w14:textId="64F56F38" w:rsidR="00ED7C13" w:rsidRDefault="00ED7C13" w:rsidP="006653BD">
            <w:pPr>
              <w:spacing w:after="0" w:line="259" w:lineRule="auto"/>
              <w:ind w:left="106" w:right="0" w:firstLine="0"/>
              <w:rPr>
                <w:b/>
                <w:color w:val="000000" w:themeColor="text1"/>
                <w:sz w:val="18"/>
              </w:rPr>
            </w:pPr>
            <w:r>
              <w:rPr>
                <w:b/>
                <w:color w:val="000000" w:themeColor="text1"/>
                <w:sz w:val="18"/>
              </w:rPr>
              <w:t>Website:</w:t>
            </w:r>
          </w:p>
        </w:tc>
        <w:tc>
          <w:tcPr>
            <w:tcW w:w="3396" w:type="dxa"/>
            <w:shd w:val="clear" w:color="auto" w:fill="D9D9D9" w:themeFill="background1" w:themeFillShade="D9"/>
            <w:vAlign w:val="center"/>
          </w:tcPr>
          <w:p w14:paraId="20E4803C" w14:textId="471F144E" w:rsidR="00ED7C13" w:rsidRPr="00ED7C13" w:rsidRDefault="00ED7C13" w:rsidP="00ED7C13">
            <w:pPr>
              <w:spacing w:after="0" w:line="259" w:lineRule="auto"/>
              <w:ind w:left="0" w:right="64" w:firstLine="0"/>
              <w:jc w:val="right"/>
              <w:rPr>
                <w:color w:val="000000" w:themeColor="text1"/>
                <w:sz w:val="18"/>
              </w:rPr>
            </w:pPr>
            <w:r>
              <w:rPr>
                <w:color w:val="000000" w:themeColor="text1"/>
                <w:sz w:val="18"/>
              </w:rPr>
              <w:t>Henrynicol.co.uk</w:t>
            </w:r>
          </w:p>
        </w:tc>
      </w:tr>
    </w:tbl>
    <w:p w14:paraId="4A15006F" w14:textId="37A70EA1" w:rsidR="00686AB7" w:rsidRPr="00C951AF" w:rsidRDefault="00E55DB3">
      <w:pPr>
        <w:pStyle w:val="Heading1"/>
        <w:numPr>
          <w:ilvl w:val="0"/>
          <w:numId w:val="0"/>
        </w:numPr>
        <w:ind w:left="-5"/>
        <w:rPr>
          <w:color w:val="000000" w:themeColor="text1"/>
        </w:rPr>
      </w:pPr>
      <w:r w:rsidRPr="00C951AF">
        <w:rPr>
          <w:color w:val="000000" w:themeColor="text1"/>
        </w:rPr>
        <w:t xml:space="preserve">Personal Profile </w:t>
      </w:r>
    </w:p>
    <w:p w14:paraId="0E46BC31" w14:textId="456BE937" w:rsidR="00BE3AF9" w:rsidRDefault="00BE3AF9">
      <w:pPr>
        <w:spacing w:after="160" w:line="259" w:lineRule="auto"/>
        <w:ind w:left="0" w:right="0" w:firstLine="0"/>
        <w:rPr>
          <w:color w:val="000000" w:themeColor="text1"/>
        </w:rPr>
      </w:pPr>
      <w:r>
        <w:rPr>
          <w:color w:val="000000" w:themeColor="text1"/>
        </w:rPr>
        <w:t xml:space="preserve">I have a passion for creating and designing new gaming experiences and trends. I use this passion as a method of developing my skills and knowledge within the industry by learning about the different parts of the development pipeline and deepening my skills within it. </w:t>
      </w:r>
    </w:p>
    <w:p w14:paraId="57DEB660" w14:textId="399D5917" w:rsidR="00BE3AF9" w:rsidRDefault="00BE3AF9">
      <w:pPr>
        <w:spacing w:after="160" w:line="259" w:lineRule="auto"/>
        <w:ind w:left="0" w:right="0" w:firstLine="0"/>
        <w:rPr>
          <w:color w:val="000000" w:themeColor="text1"/>
        </w:rPr>
      </w:pPr>
      <w:r>
        <w:rPr>
          <w:color w:val="000000" w:themeColor="text1"/>
        </w:rPr>
        <w:t>I enjoy learning about different industry practises and methods, then trying to apply them to my own workflow and understanding.</w:t>
      </w:r>
    </w:p>
    <w:p w14:paraId="646F97D4" w14:textId="4067071D" w:rsidR="00BE3AF9" w:rsidRDefault="00BE3AF9">
      <w:pPr>
        <w:spacing w:after="160" w:line="259" w:lineRule="auto"/>
        <w:ind w:left="0" w:right="0" w:firstLine="0"/>
        <w:rPr>
          <w:color w:val="000000" w:themeColor="text1"/>
        </w:rPr>
      </w:pPr>
      <w:r>
        <w:rPr>
          <w:color w:val="000000" w:themeColor="text1"/>
        </w:rPr>
        <w:t xml:space="preserve">I enjoy both working on my own personal projects as well as within groups. I’ve been developing my communication and personal skills with other people and group colleagues through involving myself in more Game Jams or taking the role of RLM for a year within my Uni where I would </w:t>
      </w:r>
      <w:r w:rsidR="00AB510E">
        <w:rPr>
          <w:color w:val="000000" w:themeColor="text1"/>
        </w:rPr>
        <w:t>create and run events with other students</w:t>
      </w:r>
      <w:r>
        <w:rPr>
          <w:color w:val="000000" w:themeColor="text1"/>
        </w:rPr>
        <w:t>.</w:t>
      </w:r>
      <w:r w:rsidR="00F7292E">
        <w:rPr>
          <w:color w:val="000000" w:themeColor="text1"/>
        </w:rPr>
        <w:t xml:space="preserve"> I have since furthered my experience within group working, with my current job as a Deputy Team leader within a fast-paced retail environment</w:t>
      </w:r>
    </w:p>
    <w:p w14:paraId="43664095" w14:textId="4AAE6D28" w:rsidR="00BE3AF9" w:rsidRPr="00C43259" w:rsidRDefault="001463D5" w:rsidP="00C43259">
      <w:pPr>
        <w:pStyle w:val="Heading2"/>
      </w:pPr>
      <w:r w:rsidRPr="00C43259">
        <w:t>Software Skills</w:t>
      </w:r>
    </w:p>
    <w:p w14:paraId="41CE00E5" w14:textId="5CC03168" w:rsidR="001463D5" w:rsidRPr="00C43259" w:rsidRDefault="001463D5">
      <w:pPr>
        <w:spacing w:after="160" w:line="259" w:lineRule="auto"/>
        <w:ind w:left="0" w:right="0" w:firstLine="0"/>
        <w:rPr>
          <w:b/>
          <w:bCs/>
          <w:color w:val="000000" w:themeColor="text1"/>
        </w:rPr>
      </w:pPr>
      <w:r w:rsidRPr="00C43259">
        <w:rPr>
          <w:b/>
          <w:bCs/>
          <w:color w:val="000000" w:themeColor="text1"/>
        </w:rPr>
        <w:t>3D Modelling – Autodesk 3DS Max</w:t>
      </w:r>
    </w:p>
    <w:p w14:paraId="54345B91" w14:textId="2685EF50" w:rsidR="00D312C8" w:rsidRPr="00D312C8" w:rsidRDefault="00D312C8" w:rsidP="00C43259">
      <w:pPr>
        <w:pStyle w:val="ListParagraph"/>
        <w:spacing w:after="160" w:line="259" w:lineRule="auto"/>
        <w:ind w:right="0" w:firstLine="0"/>
        <w:rPr>
          <w:color w:val="000000" w:themeColor="text1"/>
        </w:rPr>
      </w:pPr>
      <w:r>
        <w:rPr>
          <w:color w:val="000000" w:themeColor="text1"/>
        </w:rPr>
        <w:t xml:space="preserve">I have a </w:t>
      </w:r>
      <w:r w:rsidR="00A160C6">
        <w:rPr>
          <w:color w:val="000000" w:themeColor="text1"/>
        </w:rPr>
        <w:t>good</w:t>
      </w:r>
      <w:r>
        <w:rPr>
          <w:color w:val="000000" w:themeColor="text1"/>
        </w:rPr>
        <w:t xml:space="preserve"> level experience in creating 3D models for use within my own personal projects as well as Game Jams where I have mimicked low poly assets designs for my group.</w:t>
      </w:r>
    </w:p>
    <w:p w14:paraId="7B23A54B" w14:textId="329976B7" w:rsidR="001463D5" w:rsidRPr="00C43259" w:rsidRDefault="001463D5">
      <w:pPr>
        <w:spacing w:after="160" w:line="259" w:lineRule="auto"/>
        <w:ind w:left="0" w:right="0" w:firstLine="0"/>
        <w:rPr>
          <w:b/>
          <w:bCs/>
          <w:color w:val="000000" w:themeColor="text1"/>
        </w:rPr>
      </w:pPr>
      <w:r w:rsidRPr="00C43259">
        <w:rPr>
          <w:b/>
          <w:bCs/>
          <w:color w:val="000000" w:themeColor="text1"/>
        </w:rPr>
        <w:t>Texture and deign Creation – Photoshop</w:t>
      </w:r>
    </w:p>
    <w:p w14:paraId="446C09A6" w14:textId="35B38BB2" w:rsidR="00D312C8" w:rsidRPr="00D312C8" w:rsidRDefault="00D312C8" w:rsidP="00C43259">
      <w:pPr>
        <w:pStyle w:val="ListParagraph"/>
        <w:spacing w:after="160" w:line="259" w:lineRule="auto"/>
        <w:ind w:right="0" w:firstLine="0"/>
        <w:rPr>
          <w:color w:val="000000" w:themeColor="text1"/>
        </w:rPr>
      </w:pPr>
      <w:r>
        <w:rPr>
          <w:color w:val="000000" w:themeColor="text1"/>
        </w:rPr>
        <w:t>I have a high level of knowledge on the use of photoshop and its different design tools.</w:t>
      </w:r>
    </w:p>
    <w:p w14:paraId="7D9A1CBA" w14:textId="4402E92E" w:rsidR="00876023" w:rsidRPr="00C43259" w:rsidRDefault="001463D5">
      <w:pPr>
        <w:spacing w:after="160" w:line="259" w:lineRule="auto"/>
        <w:ind w:left="0" w:right="0" w:firstLine="0"/>
        <w:rPr>
          <w:b/>
          <w:bCs/>
          <w:color w:val="000000" w:themeColor="text1"/>
        </w:rPr>
      </w:pPr>
      <w:r w:rsidRPr="00C43259">
        <w:rPr>
          <w:b/>
          <w:bCs/>
          <w:color w:val="000000" w:themeColor="text1"/>
        </w:rPr>
        <w:t>Game Development – Unreal engine 4</w:t>
      </w:r>
    </w:p>
    <w:p w14:paraId="3EB8686C" w14:textId="4F3E4C53" w:rsidR="00D312C8" w:rsidRPr="00D312C8" w:rsidRDefault="00D312C8" w:rsidP="00C43259">
      <w:pPr>
        <w:pStyle w:val="ListParagraph"/>
        <w:spacing w:after="160" w:line="259" w:lineRule="auto"/>
        <w:ind w:right="0" w:firstLine="0"/>
        <w:rPr>
          <w:color w:val="000000" w:themeColor="text1"/>
        </w:rPr>
      </w:pPr>
      <w:r>
        <w:rPr>
          <w:color w:val="000000" w:themeColor="text1"/>
        </w:rPr>
        <w:t>I have a high level of control and experience around UE4. I have created many different projects within this software both by myself and within a group</w:t>
      </w:r>
      <w:r w:rsidR="00554E69">
        <w:rPr>
          <w:color w:val="000000" w:themeColor="text1"/>
        </w:rPr>
        <w:t>. Through my knowledge of UE4 I have a high understanding of visual code language.</w:t>
      </w:r>
    </w:p>
    <w:p w14:paraId="2E77F231" w14:textId="6999888D" w:rsidR="00876023" w:rsidRPr="00C43259" w:rsidRDefault="00876023">
      <w:pPr>
        <w:spacing w:after="160" w:line="259" w:lineRule="auto"/>
        <w:ind w:left="0" w:right="0" w:firstLine="0"/>
        <w:rPr>
          <w:b/>
          <w:bCs/>
          <w:color w:val="000000" w:themeColor="text1"/>
        </w:rPr>
      </w:pPr>
      <w:r w:rsidRPr="00C43259">
        <w:rPr>
          <w:b/>
          <w:bCs/>
          <w:color w:val="000000" w:themeColor="text1"/>
        </w:rPr>
        <w:t>Microsoft Office Suite</w:t>
      </w:r>
    </w:p>
    <w:p w14:paraId="0EBC4ADC" w14:textId="2402D9B5" w:rsidR="0051074B" w:rsidRDefault="00D312C8" w:rsidP="00554E69">
      <w:pPr>
        <w:pStyle w:val="ListParagraph"/>
        <w:spacing w:after="160" w:line="259" w:lineRule="auto"/>
        <w:ind w:right="0" w:firstLine="0"/>
        <w:rPr>
          <w:color w:val="000000" w:themeColor="text1"/>
        </w:rPr>
      </w:pPr>
      <w:r>
        <w:rPr>
          <w:color w:val="000000" w:themeColor="text1"/>
        </w:rPr>
        <w:t>I have full knowledge and experience of the Microsoft office family.</w:t>
      </w:r>
    </w:p>
    <w:p w14:paraId="6FA8894E" w14:textId="01680609" w:rsidR="00092951" w:rsidRPr="00C951AF" w:rsidRDefault="00E55DB3" w:rsidP="00C43259">
      <w:pPr>
        <w:pStyle w:val="Heading1"/>
        <w:numPr>
          <w:ilvl w:val="0"/>
          <w:numId w:val="0"/>
        </w:numPr>
        <w:ind w:left="-5"/>
        <w:rPr>
          <w:color w:val="000000" w:themeColor="text1"/>
        </w:rPr>
      </w:pPr>
      <w:r w:rsidRPr="00C951AF">
        <w:rPr>
          <w:color w:val="000000" w:themeColor="text1"/>
        </w:rPr>
        <w:t xml:space="preserve">Education </w:t>
      </w:r>
    </w:p>
    <w:tbl>
      <w:tblPr>
        <w:tblStyle w:val="GridTable6Colorful"/>
        <w:tblW w:w="0" w:type="auto"/>
        <w:tblLook w:val="04A0" w:firstRow="1" w:lastRow="0" w:firstColumn="1" w:lastColumn="0" w:noHBand="0" w:noVBand="1"/>
      </w:tblPr>
      <w:tblGrid>
        <w:gridCol w:w="4893"/>
        <w:gridCol w:w="4894"/>
      </w:tblGrid>
      <w:tr w:rsidR="00092951" w14:paraId="7D1C1269" w14:textId="77777777" w:rsidTr="00092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tcPr>
          <w:p w14:paraId="551850BB" w14:textId="71893064" w:rsidR="00092951" w:rsidRDefault="00092951">
            <w:pPr>
              <w:spacing w:after="20" w:line="259" w:lineRule="auto"/>
              <w:ind w:left="0" w:right="0" w:firstLine="0"/>
              <w:rPr>
                <w:color w:val="000000" w:themeColor="text1"/>
              </w:rPr>
            </w:pPr>
            <w:r>
              <w:rPr>
                <w:color w:val="000000" w:themeColor="text1"/>
              </w:rPr>
              <w:t>Staffordshire University (Stoke-on-Trent)</w:t>
            </w:r>
          </w:p>
        </w:tc>
        <w:tc>
          <w:tcPr>
            <w:tcW w:w="4894" w:type="dxa"/>
          </w:tcPr>
          <w:p w14:paraId="20DDEEBA" w14:textId="77CEF4F6" w:rsidR="00092951" w:rsidRDefault="00092951">
            <w:pPr>
              <w:spacing w:after="20" w:line="259" w:lineRule="auto"/>
              <w:ind w:left="0" w:right="0" w:firstLine="0"/>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Grades</w:t>
            </w:r>
          </w:p>
        </w:tc>
      </w:tr>
      <w:tr w:rsidR="00092951" w14:paraId="4FF4D20D" w14:textId="77777777" w:rsidTr="00BF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vAlign w:val="center"/>
          </w:tcPr>
          <w:p w14:paraId="38FB32DE" w14:textId="6031420F" w:rsidR="00092951" w:rsidRPr="00D312C8" w:rsidRDefault="00092951" w:rsidP="00D312C8">
            <w:proofErr w:type="gramStart"/>
            <w:r w:rsidRPr="00092951">
              <w:t>BSc(</w:t>
            </w:r>
            <w:proofErr w:type="gramEnd"/>
            <w:r w:rsidRPr="00092951">
              <w:t>Hons) Computer Gameplay Design and Production</w:t>
            </w:r>
            <w:r w:rsidR="00D312C8">
              <w:br/>
            </w:r>
            <w:r w:rsidR="00D312C8">
              <w:br/>
              <w:t>2018-2021</w:t>
            </w:r>
          </w:p>
        </w:tc>
        <w:tc>
          <w:tcPr>
            <w:tcW w:w="4894" w:type="dxa"/>
            <w:vAlign w:val="center"/>
          </w:tcPr>
          <w:p w14:paraId="17DB37B5" w14:textId="616BBBB9" w:rsidR="00092951" w:rsidRDefault="00C276C4">
            <w:pPr>
              <w:spacing w:after="20" w:line="259" w:lineRule="auto"/>
              <w:ind w:left="0" w:right="0" w:firstLin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First</w:t>
            </w:r>
          </w:p>
        </w:tc>
      </w:tr>
    </w:tbl>
    <w:p w14:paraId="406A384A" w14:textId="45FE55AF" w:rsidR="00092951" w:rsidRDefault="00092951" w:rsidP="00092951">
      <w:pPr>
        <w:ind w:left="0" w:firstLine="0"/>
      </w:pPr>
    </w:p>
    <w:tbl>
      <w:tblPr>
        <w:tblStyle w:val="GridTable6Colorful"/>
        <w:tblW w:w="0" w:type="auto"/>
        <w:tblLook w:val="04A0" w:firstRow="1" w:lastRow="0" w:firstColumn="1" w:lastColumn="0" w:noHBand="0" w:noVBand="1"/>
      </w:tblPr>
      <w:tblGrid>
        <w:gridCol w:w="4893"/>
        <w:gridCol w:w="4894"/>
      </w:tblGrid>
      <w:tr w:rsidR="00092951" w14:paraId="5A81A7A5" w14:textId="77777777" w:rsidTr="00BF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vAlign w:val="center"/>
          </w:tcPr>
          <w:p w14:paraId="6AC8CA36" w14:textId="2888FF65" w:rsidR="00092951" w:rsidRDefault="00D312C8" w:rsidP="0008582C">
            <w:pPr>
              <w:spacing w:after="20" w:line="259" w:lineRule="auto"/>
              <w:ind w:left="0" w:right="0" w:firstLine="0"/>
              <w:rPr>
                <w:color w:val="000000" w:themeColor="text1"/>
              </w:rPr>
            </w:pPr>
            <w:r>
              <w:rPr>
                <w:color w:val="000000" w:themeColor="text1"/>
              </w:rPr>
              <w:t>Loughborough College</w:t>
            </w:r>
          </w:p>
        </w:tc>
        <w:tc>
          <w:tcPr>
            <w:tcW w:w="4894" w:type="dxa"/>
            <w:vAlign w:val="center"/>
          </w:tcPr>
          <w:p w14:paraId="3402624B" w14:textId="77777777" w:rsidR="00092951" w:rsidRDefault="00092951" w:rsidP="0008582C">
            <w:pPr>
              <w:spacing w:after="20" w:line="259" w:lineRule="auto"/>
              <w:ind w:left="0" w:right="0" w:firstLine="0"/>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Grades</w:t>
            </w:r>
          </w:p>
        </w:tc>
      </w:tr>
      <w:tr w:rsidR="00092951" w14:paraId="2D0BBB51" w14:textId="77777777" w:rsidTr="00BF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vAlign w:val="center"/>
          </w:tcPr>
          <w:p w14:paraId="6C27B6EC" w14:textId="5D39C178" w:rsidR="00D312C8" w:rsidRPr="00D312C8" w:rsidRDefault="00D312C8" w:rsidP="0008582C">
            <w:pPr>
              <w:spacing w:after="20" w:line="259" w:lineRule="auto"/>
              <w:ind w:left="0" w:right="0" w:firstLine="0"/>
              <w:rPr>
                <w:b w:val="0"/>
                <w:bCs w:val="0"/>
                <w:color w:val="000000" w:themeColor="text1"/>
              </w:rPr>
            </w:pPr>
            <w:r>
              <w:rPr>
                <w:color w:val="000000" w:themeColor="text1"/>
              </w:rPr>
              <w:t xml:space="preserve">Level 3 Game Development and Production </w:t>
            </w:r>
            <w:r>
              <w:rPr>
                <w:color w:val="000000" w:themeColor="text1"/>
              </w:rPr>
              <w:br/>
            </w:r>
            <w:r>
              <w:rPr>
                <w:color w:val="000000" w:themeColor="text1"/>
              </w:rPr>
              <w:br/>
              <w:t>2016-2018</w:t>
            </w:r>
          </w:p>
        </w:tc>
        <w:tc>
          <w:tcPr>
            <w:tcW w:w="4894" w:type="dxa"/>
            <w:vAlign w:val="center"/>
          </w:tcPr>
          <w:p w14:paraId="4AA1677B" w14:textId="230D8120" w:rsidR="00092951" w:rsidRDefault="00D312C8" w:rsidP="0008582C">
            <w:pPr>
              <w:spacing w:after="20" w:line="259" w:lineRule="auto"/>
              <w:ind w:left="0" w:right="0" w:firstLin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D*D*D*</w:t>
            </w:r>
          </w:p>
        </w:tc>
      </w:tr>
    </w:tbl>
    <w:p w14:paraId="4929FC81" w14:textId="77777777" w:rsidR="00092951" w:rsidRPr="00092951" w:rsidRDefault="00092951" w:rsidP="00092951">
      <w:pPr>
        <w:ind w:left="0" w:firstLine="0"/>
      </w:pPr>
    </w:p>
    <w:p w14:paraId="48E0EFD1" w14:textId="6B7C767F" w:rsidR="00DE5468" w:rsidRPr="00DE5468" w:rsidRDefault="00522D2D" w:rsidP="00DE5468">
      <w:pPr>
        <w:pStyle w:val="Heading2"/>
      </w:pPr>
      <w:r>
        <w:t>Projects</w:t>
      </w:r>
    </w:p>
    <w:p w14:paraId="0FFE8849" w14:textId="6738E52C" w:rsidR="00522D2D" w:rsidRDefault="00522D2D" w:rsidP="00522D2D">
      <w:pPr>
        <w:spacing w:after="160" w:line="259" w:lineRule="auto"/>
        <w:ind w:right="0"/>
        <w:rPr>
          <w:color w:val="000000" w:themeColor="text1"/>
        </w:rPr>
      </w:pPr>
      <w:r w:rsidRPr="00C43259">
        <w:rPr>
          <w:b/>
          <w:bCs/>
          <w:color w:val="000000" w:themeColor="text1"/>
        </w:rPr>
        <w:t>Game Jams</w:t>
      </w:r>
      <w:r>
        <w:rPr>
          <w:color w:val="000000" w:themeColor="text1"/>
        </w:rPr>
        <w:br/>
        <w:t>I have participated in game jams both by myself and within a group as to help myself develop my own abilities as well as my communication and role management.</w:t>
      </w:r>
    </w:p>
    <w:p w14:paraId="32BF046E" w14:textId="77777777" w:rsidR="00522D2D" w:rsidRPr="00C43259" w:rsidRDefault="00522D2D" w:rsidP="00522D2D">
      <w:pPr>
        <w:spacing w:after="160" w:line="259" w:lineRule="auto"/>
        <w:ind w:right="0"/>
        <w:rPr>
          <w:b/>
          <w:bCs/>
          <w:color w:val="000000" w:themeColor="text1"/>
        </w:rPr>
      </w:pPr>
      <w:r w:rsidRPr="00C43259">
        <w:rPr>
          <w:b/>
          <w:bCs/>
          <w:color w:val="000000" w:themeColor="text1"/>
        </w:rPr>
        <w:t>I have created:</w:t>
      </w:r>
    </w:p>
    <w:p w14:paraId="6519B45E" w14:textId="12E7C648" w:rsidR="00522D2D" w:rsidRPr="00C43259" w:rsidRDefault="00522D2D" w:rsidP="00C43259">
      <w:pPr>
        <w:pStyle w:val="ListParagraph"/>
        <w:numPr>
          <w:ilvl w:val="0"/>
          <w:numId w:val="9"/>
        </w:numPr>
        <w:spacing w:after="160" w:line="259" w:lineRule="auto"/>
        <w:ind w:right="0"/>
        <w:rPr>
          <w:color w:val="000000" w:themeColor="text1"/>
        </w:rPr>
      </w:pPr>
      <w:r w:rsidRPr="00C43259">
        <w:rPr>
          <w:color w:val="000000" w:themeColor="text1"/>
        </w:rPr>
        <w:t>Illuminate</w:t>
      </w:r>
      <w:r w:rsidR="00C43259" w:rsidRPr="00C43259">
        <w:rPr>
          <w:color w:val="000000" w:themeColor="text1"/>
        </w:rPr>
        <w:t>:</w:t>
      </w:r>
      <w:r w:rsidRPr="00C43259">
        <w:rPr>
          <w:color w:val="000000" w:themeColor="text1"/>
        </w:rPr>
        <w:t xml:space="preserve"> A solo produced game about reflecting light around a puzzle room to escape</w:t>
      </w:r>
    </w:p>
    <w:p w14:paraId="26297422" w14:textId="3C05BD17" w:rsidR="00522D2D" w:rsidRDefault="00522D2D" w:rsidP="00C43259">
      <w:pPr>
        <w:pStyle w:val="ListParagraph"/>
        <w:numPr>
          <w:ilvl w:val="0"/>
          <w:numId w:val="9"/>
        </w:numPr>
        <w:spacing w:after="160" w:line="259" w:lineRule="auto"/>
        <w:ind w:right="0"/>
        <w:rPr>
          <w:color w:val="000000" w:themeColor="text1"/>
        </w:rPr>
      </w:pPr>
      <w:r w:rsidRPr="00C43259">
        <w:rPr>
          <w:color w:val="000000" w:themeColor="text1"/>
        </w:rPr>
        <w:t>Call of the Void</w:t>
      </w:r>
      <w:r w:rsidR="00C43259" w:rsidRPr="00C43259">
        <w:rPr>
          <w:color w:val="000000" w:themeColor="text1"/>
        </w:rPr>
        <w:t xml:space="preserve">: </w:t>
      </w:r>
      <w:r w:rsidRPr="00C43259">
        <w:rPr>
          <w:color w:val="000000" w:themeColor="text1"/>
        </w:rPr>
        <w:t>Worked on additional Assets as well as the summoning circle code.</w:t>
      </w:r>
    </w:p>
    <w:p w14:paraId="4333F113" w14:textId="581E0967" w:rsidR="00554E69" w:rsidRPr="00C43259" w:rsidRDefault="00554E69" w:rsidP="00C43259">
      <w:pPr>
        <w:pStyle w:val="ListParagraph"/>
        <w:numPr>
          <w:ilvl w:val="0"/>
          <w:numId w:val="9"/>
        </w:numPr>
        <w:spacing w:after="160" w:line="259" w:lineRule="auto"/>
        <w:ind w:right="0"/>
        <w:rPr>
          <w:color w:val="000000" w:themeColor="text1"/>
        </w:rPr>
      </w:pPr>
      <w:r>
        <w:rPr>
          <w:color w:val="000000" w:themeColor="text1"/>
        </w:rPr>
        <w:t>D6: A quick Rogue like arena game based around surviving waves of enemies.</w:t>
      </w:r>
    </w:p>
    <w:p w14:paraId="1546779F" w14:textId="1E823689" w:rsidR="00AE0E89" w:rsidRDefault="00522D2D" w:rsidP="00AE0E89">
      <w:pPr>
        <w:spacing w:after="160" w:line="259" w:lineRule="auto"/>
        <w:ind w:right="0"/>
        <w:rPr>
          <w:color w:val="000000" w:themeColor="text1"/>
        </w:rPr>
      </w:pPr>
      <w:r w:rsidRPr="00C43259">
        <w:rPr>
          <w:b/>
          <w:bCs/>
          <w:color w:val="000000" w:themeColor="text1"/>
        </w:rPr>
        <w:t>Final Year Project</w:t>
      </w:r>
      <w:r>
        <w:rPr>
          <w:color w:val="000000" w:themeColor="text1"/>
        </w:rPr>
        <w:br/>
        <w:t>Morning Star – Additional assets, Dynamic Mantle and teleportation mechanics, Patrolling AI with detection meters and a light-based stealth system.</w:t>
      </w:r>
    </w:p>
    <w:p w14:paraId="0472E397" w14:textId="78E5ABEB" w:rsidR="00DD4AE7" w:rsidRDefault="00DD4AE7" w:rsidP="00AE0E89">
      <w:pPr>
        <w:spacing w:after="160" w:line="259" w:lineRule="auto"/>
        <w:ind w:right="0"/>
        <w:rPr>
          <w:color w:val="000000" w:themeColor="text1"/>
        </w:rPr>
      </w:pPr>
      <w:r>
        <w:rPr>
          <w:b/>
          <w:bCs/>
          <w:color w:val="000000" w:themeColor="text1"/>
        </w:rPr>
        <w:tab/>
        <w:t>I am currently working on</w:t>
      </w:r>
      <w:r>
        <w:rPr>
          <w:color w:val="000000" w:themeColor="text1"/>
        </w:rPr>
        <w:t>:</w:t>
      </w:r>
    </w:p>
    <w:p w14:paraId="6A4A9242" w14:textId="1F0C8626" w:rsidR="00554E69" w:rsidRPr="003B1D72" w:rsidRDefault="00DD4AE7" w:rsidP="003B1D72">
      <w:pPr>
        <w:pStyle w:val="ListParagraph"/>
        <w:numPr>
          <w:ilvl w:val="0"/>
          <w:numId w:val="10"/>
        </w:numPr>
        <w:spacing w:after="160" w:line="259" w:lineRule="auto"/>
        <w:ind w:right="0"/>
        <w:rPr>
          <w:color w:val="000000" w:themeColor="text1"/>
        </w:rPr>
      </w:pPr>
      <w:r>
        <w:rPr>
          <w:color w:val="000000" w:themeColor="text1"/>
        </w:rPr>
        <w:t>Momentum: A Speed runner game where the player run around a ps1 aesthetic environment.</w:t>
      </w:r>
    </w:p>
    <w:p w14:paraId="1218B511" w14:textId="7B3A9944" w:rsidR="0051074B" w:rsidRDefault="0051074B" w:rsidP="0051074B">
      <w:pPr>
        <w:pStyle w:val="Heading2"/>
      </w:pPr>
      <w:r w:rsidRPr="0051074B">
        <w:t xml:space="preserve">Other </w:t>
      </w:r>
      <w:r>
        <w:t>Skills and</w:t>
      </w:r>
      <w:r w:rsidRPr="0051074B">
        <w:t xml:space="preserve"> Experience</w:t>
      </w:r>
    </w:p>
    <w:p w14:paraId="15659901" w14:textId="59E9C3C4" w:rsidR="00A160C6" w:rsidRDefault="00A160C6" w:rsidP="0051074B">
      <w:pPr>
        <w:spacing w:after="160" w:line="259" w:lineRule="auto"/>
        <w:ind w:right="0"/>
      </w:pPr>
      <w:r w:rsidRPr="00A160C6">
        <w:rPr>
          <w:b/>
          <w:bCs/>
        </w:rPr>
        <w:t>Project management</w:t>
      </w:r>
      <w:r>
        <w:t xml:space="preserve">: I have performed a lead role, organising, </w:t>
      </w:r>
      <w:proofErr w:type="gramStart"/>
      <w:r>
        <w:t>planning</w:t>
      </w:r>
      <w:proofErr w:type="gramEnd"/>
      <w:r>
        <w:t xml:space="preserve"> and allocating resources during game jam events. I have undertaken a project re-commissioning a classic car, project managing costs, parts supply, installation and ensuring roadworthiness prior to its use.</w:t>
      </w:r>
    </w:p>
    <w:p w14:paraId="6A1CD28D" w14:textId="6EA51610" w:rsidR="00A160C6" w:rsidRPr="00A160C6" w:rsidRDefault="00A160C6" w:rsidP="0051074B">
      <w:pPr>
        <w:spacing w:after="160" w:line="259" w:lineRule="auto"/>
        <w:ind w:right="0"/>
        <w:rPr>
          <w:b/>
          <w:bCs/>
        </w:rPr>
      </w:pPr>
      <w:r w:rsidRPr="00A160C6">
        <w:rPr>
          <w:b/>
          <w:bCs/>
        </w:rPr>
        <w:t>Communication and responsibility</w:t>
      </w:r>
    </w:p>
    <w:p w14:paraId="1528389D" w14:textId="0B9CAA85" w:rsidR="00A160C6" w:rsidRDefault="00A160C6" w:rsidP="0051074B">
      <w:pPr>
        <w:spacing w:after="160" w:line="259" w:lineRule="auto"/>
        <w:ind w:right="0"/>
      </w:pPr>
      <w:r>
        <w:t xml:space="preserve">I have had a part time job during my time at university, working front of house retail at a convenience shop/newsagent. This involved stock planning, re-ordering, cash management, till lifts and customer service for meter payments etc. </w:t>
      </w:r>
    </w:p>
    <w:p w14:paraId="4717516B" w14:textId="5665BEFB" w:rsidR="00F7292E" w:rsidRDefault="00A160C6" w:rsidP="00554E69">
      <w:pPr>
        <w:spacing w:after="160" w:line="259" w:lineRule="auto"/>
        <w:ind w:right="0"/>
      </w:pPr>
      <w:r>
        <w:t xml:space="preserve">I am an effective communicator when dealing with others. I am able to clearly articulate tasks, scenarios, or situations to ensure that others understanding is to the required level. To ensure this, </w:t>
      </w:r>
      <w:proofErr w:type="gramStart"/>
      <w:r>
        <w:t>and also</w:t>
      </w:r>
      <w:proofErr w:type="gramEnd"/>
      <w:r>
        <w:t xml:space="preserve"> for my own benefit, I frequently ask questions and explore understanding my own understanding and that of others.</w:t>
      </w:r>
    </w:p>
    <w:p w14:paraId="52DF9258" w14:textId="50788EA9" w:rsidR="00F7292E" w:rsidRPr="00F7292E" w:rsidRDefault="00554E69" w:rsidP="00F7292E">
      <w:r>
        <w:t xml:space="preserve">For the last year </w:t>
      </w:r>
      <w:r w:rsidR="00F7292E">
        <w:t xml:space="preserve">I </w:t>
      </w:r>
      <w:r>
        <w:t>have been</w:t>
      </w:r>
      <w:r w:rsidR="00F7292E">
        <w:t xml:space="preserve"> working within a fast-paced retail environment at Twycross Zoo</w:t>
      </w:r>
      <w:r>
        <w:t>. From which my ability to communicate with my staff members and achieve customer satisfaction has allowed me to move to the position of Deputy team Leader where</w:t>
      </w:r>
      <w:r w:rsidR="00F7292E">
        <w:t xml:space="preserve"> </w:t>
      </w:r>
      <w:r>
        <w:t>I’ve had to work with fellow managers to both support and guide staff members in their jobs and customer interactions.</w:t>
      </w:r>
      <w:r w:rsidR="00F7292E">
        <w:t xml:space="preserve">  </w:t>
      </w:r>
    </w:p>
    <w:p w14:paraId="78E6A8F4" w14:textId="20C175D4" w:rsidR="00A160C6" w:rsidRDefault="00A160C6" w:rsidP="0051074B">
      <w:pPr>
        <w:spacing w:after="160" w:line="259" w:lineRule="auto"/>
        <w:ind w:right="0"/>
      </w:pPr>
    </w:p>
    <w:p w14:paraId="38D20482" w14:textId="6C03B56F" w:rsidR="00D856EE" w:rsidRDefault="00D856EE" w:rsidP="0051074B">
      <w:pPr>
        <w:spacing w:after="160" w:line="259" w:lineRule="auto"/>
        <w:ind w:right="0"/>
      </w:pPr>
    </w:p>
    <w:p w14:paraId="42ADDB3B" w14:textId="3AAB81F7" w:rsidR="00D856EE" w:rsidRDefault="00D856EE" w:rsidP="00DD4AE7">
      <w:pPr>
        <w:spacing w:after="160" w:line="259" w:lineRule="auto"/>
        <w:ind w:left="0" w:right="0" w:firstLine="0"/>
      </w:pPr>
    </w:p>
    <w:p w14:paraId="60A5A583" w14:textId="77777777" w:rsidR="00DD4AE7" w:rsidRDefault="00DD4AE7" w:rsidP="00DD4AE7">
      <w:pPr>
        <w:spacing w:after="160" w:line="259" w:lineRule="auto"/>
        <w:ind w:left="0" w:right="0" w:firstLine="0"/>
      </w:pPr>
    </w:p>
    <w:p w14:paraId="4690B688" w14:textId="38B74910" w:rsidR="00D856EE" w:rsidRDefault="00D856EE" w:rsidP="0051074B">
      <w:pPr>
        <w:spacing w:after="160" w:line="259" w:lineRule="auto"/>
        <w:ind w:right="0"/>
      </w:pPr>
    </w:p>
    <w:p w14:paraId="6A048608" w14:textId="77777777" w:rsidR="00D856EE" w:rsidRDefault="00D856EE" w:rsidP="0051074B">
      <w:pPr>
        <w:spacing w:after="160" w:line="259" w:lineRule="auto"/>
        <w:ind w:right="0"/>
      </w:pPr>
    </w:p>
    <w:p w14:paraId="49FB84FB" w14:textId="77777777" w:rsidR="00686AB7" w:rsidRPr="00C951AF" w:rsidRDefault="00E55DB3">
      <w:pPr>
        <w:pStyle w:val="Heading2"/>
        <w:ind w:left="-5"/>
        <w:rPr>
          <w:color w:val="000000" w:themeColor="text1"/>
        </w:rPr>
      </w:pPr>
      <w:r w:rsidRPr="00C951AF">
        <w:rPr>
          <w:color w:val="000000" w:themeColor="text1"/>
        </w:rPr>
        <w:t xml:space="preserve">References </w:t>
      </w:r>
    </w:p>
    <w:p w14:paraId="5646A85E" w14:textId="77777777" w:rsidR="00BF1F46" w:rsidRDefault="00F36E13" w:rsidP="00A562DA">
      <w:pPr>
        <w:ind w:left="-5" w:right="771"/>
        <w:rPr>
          <w:color w:val="000000" w:themeColor="text1"/>
        </w:rPr>
      </w:pPr>
      <w:r>
        <w:rPr>
          <w:color w:val="000000" w:themeColor="text1"/>
        </w:rPr>
        <w:t>R</w:t>
      </w:r>
      <w:r w:rsidR="00E55DB3" w:rsidRPr="00C951AF">
        <w:rPr>
          <w:color w:val="000000" w:themeColor="text1"/>
        </w:rPr>
        <w:t xml:space="preserve">eference details are available upon request for you to contact in order to verify my details and experience to your satisfaction. I </w:t>
      </w:r>
      <w:r w:rsidR="00F029CB" w:rsidRPr="00C951AF">
        <w:rPr>
          <w:color w:val="000000" w:themeColor="text1"/>
        </w:rPr>
        <w:t>can</w:t>
      </w:r>
      <w:r w:rsidR="00E55DB3" w:rsidRPr="00C951AF">
        <w:rPr>
          <w:color w:val="000000" w:themeColor="text1"/>
        </w:rPr>
        <w:t xml:space="preserve"> provide </w:t>
      </w:r>
      <w:r w:rsidR="009A44E8" w:rsidRPr="00C951AF">
        <w:rPr>
          <w:color w:val="000000" w:themeColor="text1"/>
        </w:rPr>
        <w:t>referees</w:t>
      </w:r>
      <w:r w:rsidR="00E55DB3" w:rsidRPr="00C951AF">
        <w:rPr>
          <w:color w:val="000000" w:themeColor="text1"/>
        </w:rPr>
        <w:t xml:space="preserve"> from my personal life to vouch for my good character and also from my school and previous work activities.</w:t>
      </w:r>
    </w:p>
    <w:p w14:paraId="5A514549" w14:textId="3510683F" w:rsidR="00686AB7" w:rsidRPr="00BF1F46" w:rsidRDefault="00686AB7" w:rsidP="00BF1F46">
      <w:pPr>
        <w:spacing w:after="160" w:line="259" w:lineRule="auto"/>
        <w:ind w:left="0" w:right="0" w:firstLine="0"/>
        <w:rPr>
          <w:color w:val="000000" w:themeColor="text1"/>
        </w:rPr>
      </w:pPr>
    </w:p>
    <w:sectPr w:rsidR="00686AB7" w:rsidRPr="00BF1F46" w:rsidSect="00BF1F46">
      <w:headerReference w:type="default" r:id="rId7"/>
      <w:pgSz w:w="11906" w:h="16838"/>
      <w:pgMar w:top="276" w:right="664" w:bottom="706"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1FAA" w14:textId="77777777" w:rsidR="00EA20EB" w:rsidRDefault="00EA20EB" w:rsidP="00C951AF">
      <w:pPr>
        <w:spacing w:after="0" w:line="240" w:lineRule="auto"/>
      </w:pPr>
      <w:r>
        <w:separator/>
      </w:r>
    </w:p>
  </w:endnote>
  <w:endnote w:type="continuationSeparator" w:id="0">
    <w:p w14:paraId="3F9E9B93" w14:textId="77777777" w:rsidR="00EA20EB" w:rsidRDefault="00EA20EB" w:rsidP="00C9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6EAE" w14:textId="77777777" w:rsidR="00EA20EB" w:rsidRDefault="00EA20EB" w:rsidP="00C951AF">
      <w:pPr>
        <w:spacing w:after="0" w:line="240" w:lineRule="auto"/>
      </w:pPr>
      <w:r>
        <w:separator/>
      </w:r>
    </w:p>
  </w:footnote>
  <w:footnote w:type="continuationSeparator" w:id="0">
    <w:p w14:paraId="1A1F6F12" w14:textId="77777777" w:rsidR="00EA20EB" w:rsidRDefault="00EA20EB" w:rsidP="00C95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08E3" w14:textId="06F074A6" w:rsidR="00C951AF" w:rsidRPr="00C951AF" w:rsidRDefault="00C951AF" w:rsidP="00C951AF">
    <w:pPr>
      <w:spacing w:after="0" w:line="259" w:lineRule="auto"/>
      <w:ind w:right="2"/>
      <w:jc w:val="right"/>
      <w:rPr>
        <w:color w:val="000000" w:themeColor="text1"/>
      </w:rPr>
    </w:pPr>
  </w:p>
  <w:p w14:paraId="4DC5A7CF" w14:textId="77777777" w:rsidR="00C951AF" w:rsidRDefault="00C95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13D"/>
    <w:multiLevelType w:val="hybridMultilevel"/>
    <w:tmpl w:val="220EC76A"/>
    <w:lvl w:ilvl="0" w:tplc="C4CA26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BA9B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B63E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3248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B829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B459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9E02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F20F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F228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E9290B"/>
    <w:multiLevelType w:val="hybridMultilevel"/>
    <w:tmpl w:val="A7DAD4FE"/>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 w15:restartNumberingAfterBreak="0">
    <w:nsid w:val="0FCA6CA9"/>
    <w:multiLevelType w:val="hybridMultilevel"/>
    <w:tmpl w:val="B58C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D5DED"/>
    <w:multiLevelType w:val="hybridMultilevel"/>
    <w:tmpl w:val="4D4A6130"/>
    <w:lvl w:ilvl="0" w:tplc="F5382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E44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7AAB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AEBB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1821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46A7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8CAB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7042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9A02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212B84"/>
    <w:multiLevelType w:val="hybridMultilevel"/>
    <w:tmpl w:val="58BC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366AD"/>
    <w:multiLevelType w:val="hybridMultilevel"/>
    <w:tmpl w:val="99F256BC"/>
    <w:lvl w:ilvl="0" w:tplc="DA404FDA">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86EF02">
      <w:start w:val="1"/>
      <w:numFmt w:val="lowerLetter"/>
      <w:lvlText w:val="%2"/>
      <w:lvlJc w:val="left"/>
      <w:pPr>
        <w:ind w:left="9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828394">
      <w:start w:val="1"/>
      <w:numFmt w:val="lowerRoman"/>
      <w:lvlText w:val="%3"/>
      <w:lvlJc w:val="left"/>
      <w:pPr>
        <w:ind w:left="9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BE1814">
      <w:start w:val="1"/>
      <w:numFmt w:val="decimal"/>
      <w:lvlText w:val="%4"/>
      <w:lvlJc w:val="left"/>
      <w:pPr>
        <w:ind w:left="10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D404D8">
      <w:start w:val="1"/>
      <w:numFmt w:val="lowerLetter"/>
      <w:lvlText w:val="%5"/>
      <w:lvlJc w:val="left"/>
      <w:pPr>
        <w:ind w:left="11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FC1824">
      <w:start w:val="1"/>
      <w:numFmt w:val="lowerRoman"/>
      <w:lvlText w:val="%6"/>
      <w:lvlJc w:val="left"/>
      <w:pPr>
        <w:ind w:left="11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EC592">
      <w:start w:val="1"/>
      <w:numFmt w:val="decimal"/>
      <w:lvlText w:val="%7"/>
      <w:lvlJc w:val="left"/>
      <w:pPr>
        <w:ind w:left="12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666476">
      <w:start w:val="1"/>
      <w:numFmt w:val="lowerLetter"/>
      <w:lvlText w:val="%8"/>
      <w:lvlJc w:val="left"/>
      <w:pPr>
        <w:ind w:left="13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D87960">
      <w:start w:val="1"/>
      <w:numFmt w:val="lowerRoman"/>
      <w:lvlText w:val="%9"/>
      <w:lvlJc w:val="left"/>
      <w:pPr>
        <w:ind w:left="14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3C3A5E"/>
    <w:multiLevelType w:val="hybridMultilevel"/>
    <w:tmpl w:val="E6247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14EC5"/>
    <w:multiLevelType w:val="hybridMultilevel"/>
    <w:tmpl w:val="5120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301E4"/>
    <w:multiLevelType w:val="hybridMultilevel"/>
    <w:tmpl w:val="8F64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3E6AD4"/>
    <w:multiLevelType w:val="hybridMultilevel"/>
    <w:tmpl w:val="EDF094F0"/>
    <w:lvl w:ilvl="0" w:tplc="51F830EA">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22181">
    <w:abstractNumId w:val="0"/>
  </w:num>
  <w:num w:numId="2" w16cid:durableId="1794668424">
    <w:abstractNumId w:val="3"/>
  </w:num>
  <w:num w:numId="3" w16cid:durableId="1437480139">
    <w:abstractNumId w:val="5"/>
  </w:num>
  <w:num w:numId="4" w16cid:durableId="1761290689">
    <w:abstractNumId w:val="1"/>
  </w:num>
  <w:num w:numId="5" w16cid:durableId="1603031295">
    <w:abstractNumId w:val="8"/>
  </w:num>
  <w:num w:numId="6" w16cid:durableId="1418088995">
    <w:abstractNumId w:val="6"/>
  </w:num>
  <w:num w:numId="7" w16cid:durableId="1627586640">
    <w:abstractNumId w:val="4"/>
  </w:num>
  <w:num w:numId="8" w16cid:durableId="930966724">
    <w:abstractNumId w:val="9"/>
  </w:num>
  <w:num w:numId="9" w16cid:durableId="893391439">
    <w:abstractNumId w:val="2"/>
  </w:num>
  <w:num w:numId="10" w16cid:durableId="164369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B7"/>
    <w:rsid w:val="00032EFA"/>
    <w:rsid w:val="00053458"/>
    <w:rsid w:val="00085300"/>
    <w:rsid w:val="00092951"/>
    <w:rsid w:val="000B6544"/>
    <w:rsid w:val="000D14E6"/>
    <w:rsid w:val="000D7A91"/>
    <w:rsid w:val="001379BB"/>
    <w:rsid w:val="0014085B"/>
    <w:rsid w:val="001463D5"/>
    <w:rsid w:val="0018678C"/>
    <w:rsid w:val="001C33BA"/>
    <w:rsid w:val="00207C45"/>
    <w:rsid w:val="00263727"/>
    <w:rsid w:val="002703DD"/>
    <w:rsid w:val="002B60DF"/>
    <w:rsid w:val="002C05EF"/>
    <w:rsid w:val="00333542"/>
    <w:rsid w:val="00374575"/>
    <w:rsid w:val="0037735B"/>
    <w:rsid w:val="003A1DB8"/>
    <w:rsid w:val="003B1D72"/>
    <w:rsid w:val="003C34B7"/>
    <w:rsid w:val="0048118A"/>
    <w:rsid w:val="0049697C"/>
    <w:rsid w:val="00506CFA"/>
    <w:rsid w:val="0051074B"/>
    <w:rsid w:val="00522D2D"/>
    <w:rsid w:val="005270AD"/>
    <w:rsid w:val="005438FA"/>
    <w:rsid w:val="00554E69"/>
    <w:rsid w:val="005A00DB"/>
    <w:rsid w:val="00617E3C"/>
    <w:rsid w:val="00686AB7"/>
    <w:rsid w:val="006C6823"/>
    <w:rsid w:val="00705DBC"/>
    <w:rsid w:val="00715026"/>
    <w:rsid w:val="00715715"/>
    <w:rsid w:val="00715B9C"/>
    <w:rsid w:val="00722DA3"/>
    <w:rsid w:val="007566FB"/>
    <w:rsid w:val="00767FB5"/>
    <w:rsid w:val="00823592"/>
    <w:rsid w:val="00876023"/>
    <w:rsid w:val="00884D67"/>
    <w:rsid w:val="008C6980"/>
    <w:rsid w:val="00911009"/>
    <w:rsid w:val="0094016F"/>
    <w:rsid w:val="009477CD"/>
    <w:rsid w:val="009A44E8"/>
    <w:rsid w:val="009E07C1"/>
    <w:rsid w:val="00A160C6"/>
    <w:rsid w:val="00A562DA"/>
    <w:rsid w:val="00A64618"/>
    <w:rsid w:val="00AB510E"/>
    <w:rsid w:val="00AE0E89"/>
    <w:rsid w:val="00B23B86"/>
    <w:rsid w:val="00B65166"/>
    <w:rsid w:val="00B91CE7"/>
    <w:rsid w:val="00BC0AE1"/>
    <w:rsid w:val="00BE010A"/>
    <w:rsid w:val="00BE3AF9"/>
    <w:rsid w:val="00BF1F46"/>
    <w:rsid w:val="00C21CE8"/>
    <w:rsid w:val="00C276C4"/>
    <w:rsid w:val="00C43259"/>
    <w:rsid w:val="00C951AF"/>
    <w:rsid w:val="00CB15A1"/>
    <w:rsid w:val="00CB7437"/>
    <w:rsid w:val="00D177EA"/>
    <w:rsid w:val="00D312C8"/>
    <w:rsid w:val="00D4353C"/>
    <w:rsid w:val="00D856EE"/>
    <w:rsid w:val="00DA169C"/>
    <w:rsid w:val="00DA1DF4"/>
    <w:rsid w:val="00DA72E4"/>
    <w:rsid w:val="00DB0553"/>
    <w:rsid w:val="00DD4AE7"/>
    <w:rsid w:val="00DE5468"/>
    <w:rsid w:val="00E251B5"/>
    <w:rsid w:val="00E53DDA"/>
    <w:rsid w:val="00E55DB3"/>
    <w:rsid w:val="00EA20EB"/>
    <w:rsid w:val="00ED74F5"/>
    <w:rsid w:val="00ED7C13"/>
    <w:rsid w:val="00F01EEA"/>
    <w:rsid w:val="00F029CB"/>
    <w:rsid w:val="00F36E13"/>
    <w:rsid w:val="00F7292E"/>
    <w:rsid w:val="00FF3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2F32"/>
  <w15:docId w15:val="{EE57165E-B179-42B5-8D71-A3F70A8D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90" w:lineRule="auto"/>
      <w:ind w:left="10" w:right="91" w:hanging="1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numPr>
        <w:numId w:val="3"/>
      </w:numPr>
      <w:spacing w:after="98"/>
      <w:ind w:left="10" w:hanging="10"/>
      <w:outlineLvl w:val="0"/>
    </w:pPr>
    <w:rPr>
      <w:rFonts w:ascii="Verdana" w:eastAsia="Verdana" w:hAnsi="Verdana" w:cs="Verdana"/>
      <w:b/>
      <w:color w:val="000000"/>
      <w:sz w:val="24"/>
    </w:rPr>
  </w:style>
  <w:style w:type="paragraph" w:styleId="Heading2">
    <w:name w:val="heading 2"/>
    <w:next w:val="Normal"/>
    <w:link w:val="Heading2Char"/>
    <w:uiPriority w:val="9"/>
    <w:unhideWhenUsed/>
    <w:qFormat/>
    <w:rsid w:val="0051074B"/>
    <w:pPr>
      <w:keepNext/>
      <w:keepLines/>
      <w:spacing w:after="98" w:line="240" w:lineRule="auto"/>
      <w:ind w:left="11" w:hanging="11"/>
      <w:outlineLvl w:val="1"/>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character" w:customStyle="1" w:styleId="Heading2Char">
    <w:name w:val="Heading 2 Char"/>
    <w:link w:val="Heading2"/>
    <w:uiPriority w:val="9"/>
    <w:rsid w:val="0051074B"/>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95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AF"/>
    <w:rPr>
      <w:rFonts w:ascii="Verdana" w:eastAsia="Verdana" w:hAnsi="Verdana" w:cs="Verdana"/>
      <w:color w:val="000000"/>
      <w:sz w:val="20"/>
    </w:rPr>
  </w:style>
  <w:style w:type="paragraph" w:styleId="Footer">
    <w:name w:val="footer"/>
    <w:basedOn w:val="Normal"/>
    <w:link w:val="FooterChar"/>
    <w:uiPriority w:val="99"/>
    <w:unhideWhenUsed/>
    <w:rsid w:val="00C95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AF"/>
    <w:rPr>
      <w:rFonts w:ascii="Verdana" w:eastAsia="Verdana" w:hAnsi="Verdana" w:cs="Verdana"/>
      <w:color w:val="000000"/>
      <w:sz w:val="20"/>
    </w:rPr>
  </w:style>
  <w:style w:type="paragraph" w:styleId="ListParagraph">
    <w:name w:val="List Paragraph"/>
    <w:basedOn w:val="Normal"/>
    <w:uiPriority w:val="34"/>
    <w:qFormat/>
    <w:rsid w:val="00C951AF"/>
    <w:pPr>
      <w:ind w:left="720"/>
      <w:contextualSpacing/>
    </w:pPr>
  </w:style>
  <w:style w:type="table" w:styleId="TableGrid0">
    <w:name w:val="Table Grid"/>
    <w:basedOn w:val="TableNormal"/>
    <w:uiPriority w:val="39"/>
    <w:rsid w:val="0009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0929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0929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D7C13"/>
    <w:rPr>
      <w:color w:val="0563C1" w:themeColor="hyperlink"/>
      <w:u w:val="single"/>
    </w:rPr>
  </w:style>
  <w:style w:type="character" w:styleId="UnresolvedMention">
    <w:name w:val="Unresolved Mention"/>
    <w:basedOn w:val="DefaultParagraphFont"/>
    <w:uiPriority w:val="99"/>
    <w:semiHidden/>
    <w:unhideWhenUsed/>
    <w:rsid w:val="00ED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3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033383-6559-4AF4-9250-3113DFFD6AB5}">
  <we:reference id="wa103136166"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3629</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Microsoft Word - Edward Nicol CV April 2015.doc</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Edward Nicol CV April 2015.doc</dc:title>
  <dc:subject/>
  <dc:creator>Henry Nicol</dc:creator>
  <cp:keywords/>
  <cp:lastModifiedBy>Henry Nicol</cp:lastModifiedBy>
  <cp:revision>2</cp:revision>
  <dcterms:created xsi:type="dcterms:W3CDTF">2022-10-06T18:22:00Z</dcterms:created>
  <dcterms:modified xsi:type="dcterms:W3CDTF">2022-10-06T18:22:00Z</dcterms:modified>
</cp:coreProperties>
</file>