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98B8" w14:textId="3CD3722E" w:rsidR="001D4C98" w:rsidRPr="003F2108" w:rsidRDefault="000A3F6C" w:rsidP="00E87051">
      <w:pPr>
        <w:pStyle w:val="Heading2"/>
        <w:rPr>
          <w:sz w:val="32"/>
          <w:szCs w:val="32"/>
        </w:rPr>
      </w:pPr>
      <w:r w:rsidRPr="003F2108">
        <w:rPr>
          <w:sz w:val="32"/>
          <w:szCs w:val="32"/>
        </w:rPr>
        <w:t>Guard Detection</w:t>
      </w:r>
    </w:p>
    <w:p w14:paraId="16D035AA" w14:textId="2115B5E9" w:rsidR="000A3F6C" w:rsidRDefault="00657D49" w:rsidP="000A3F6C">
      <w:pPr>
        <w:jc w:val="center"/>
        <w:rPr>
          <w:sz w:val="32"/>
          <w:szCs w:val="32"/>
          <w:u w:val="single"/>
        </w:rPr>
      </w:pPr>
      <w:sdt>
        <w:sdtPr>
          <w:rPr>
            <w:sz w:val="32"/>
            <w:szCs w:val="32"/>
            <w:u w:val="single"/>
          </w:rPr>
          <w:id w:val="-2055841661"/>
          <w:citation/>
        </w:sdtPr>
        <w:sdtEndPr/>
        <w:sdtContent>
          <w:r w:rsidR="00372383">
            <w:rPr>
              <w:sz w:val="32"/>
              <w:szCs w:val="32"/>
              <w:u w:val="single"/>
            </w:rPr>
            <w:fldChar w:fldCharType="begin"/>
          </w:r>
          <w:r w:rsidR="00372383">
            <w:rPr>
              <w:noProof/>
            </w:rPr>
            <w:instrText xml:space="preserve"> CITATION Bur15 \l 2057 </w:instrText>
          </w:r>
          <w:r w:rsidR="00372383">
            <w:rPr>
              <w:sz w:val="32"/>
              <w:szCs w:val="32"/>
              <w:u w:val="single"/>
            </w:rPr>
            <w:fldChar w:fldCharType="separate"/>
          </w:r>
          <w:r w:rsidR="00EA3D25">
            <w:rPr>
              <w:noProof/>
            </w:rPr>
            <w:t>(Burns, 2015)</w:t>
          </w:r>
          <w:r w:rsidR="00372383">
            <w:rPr>
              <w:sz w:val="32"/>
              <w:szCs w:val="32"/>
              <w:u w:val="single"/>
            </w:rPr>
            <w:fldChar w:fldCharType="end"/>
          </w:r>
        </w:sdtContent>
      </w:sdt>
      <w:r w:rsidR="000A3F6C">
        <w:rPr>
          <w:noProof/>
        </w:rPr>
        <w:drawing>
          <wp:inline distT="0" distB="0" distL="0" distR="0" wp14:anchorId="79E5A0B8" wp14:editId="2A8334E2">
            <wp:extent cx="5731510" cy="3223260"/>
            <wp:effectExtent l="0" t="0" r="2540" b="0"/>
            <wp:docPr id="1" name="Picture 1" descr="Metal Gear Solid 2' Was the Game That Ended My Years As a Fan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al Gear Solid 2' Was the Game That Ended My Years As a Fanbo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3260"/>
                    </a:xfrm>
                    <a:prstGeom prst="rect">
                      <a:avLst/>
                    </a:prstGeom>
                    <a:noFill/>
                    <a:ln>
                      <a:noFill/>
                    </a:ln>
                  </pic:spPr>
                </pic:pic>
              </a:graphicData>
            </a:graphic>
          </wp:inline>
        </w:drawing>
      </w:r>
    </w:p>
    <w:p w14:paraId="467BD4CF" w14:textId="466BA4EE" w:rsidR="000A3F6C" w:rsidRDefault="000A3F6C" w:rsidP="000A3F6C">
      <w:pPr>
        <w:rPr>
          <w:sz w:val="24"/>
          <w:szCs w:val="24"/>
        </w:rPr>
      </w:pPr>
      <w:r w:rsidRPr="000A3F6C">
        <w:rPr>
          <w:sz w:val="24"/>
          <w:szCs w:val="24"/>
        </w:rPr>
        <w:t>Creating a simple but effective way of having an AI to detect the player through site</w:t>
      </w:r>
      <w:r>
        <w:rPr>
          <w:sz w:val="24"/>
          <w:szCs w:val="24"/>
        </w:rPr>
        <w:t>.</w:t>
      </w:r>
    </w:p>
    <w:p w14:paraId="2AA308B7" w14:textId="4B922E8B" w:rsidR="000A3F6C" w:rsidRDefault="000A3F6C" w:rsidP="000A3F6C">
      <w:pPr>
        <w:rPr>
          <w:sz w:val="24"/>
          <w:szCs w:val="24"/>
        </w:rPr>
      </w:pPr>
    </w:p>
    <w:p w14:paraId="5A1D072B" w14:textId="6538AC1B" w:rsidR="005E4C46" w:rsidRDefault="000A3F6C" w:rsidP="000A3F6C">
      <w:pPr>
        <w:rPr>
          <w:sz w:val="24"/>
          <w:szCs w:val="24"/>
        </w:rPr>
      </w:pPr>
      <w:r>
        <w:rPr>
          <w:sz w:val="24"/>
          <w:szCs w:val="24"/>
        </w:rPr>
        <w:t>For my Stealth game I want the player to have to manage</w:t>
      </w:r>
      <w:bookmarkStart w:id="0" w:name="_GoBack"/>
      <w:bookmarkEnd w:id="0"/>
      <w:r>
        <w:rPr>
          <w:sz w:val="24"/>
          <w:szCs w:val="24"/>
        </w:rPr>
        <w:t xml:space="preserve"> both their visibility and sound for when they are hiding from the AI. For visibility I have come up with the following ideas and methods of creating it within engine.</w:t>
      </w:r>
      <w:r w:rsidR="005E4C46">
        <w:rPr>
          <w:sz w:val="24"/>
          <w:szCs w:val="24"/>
        </w:rPr>
        <w:br/>
      </w:r>
    </w:p>
    <w:p w14:paraId="7DCD08ED" w14:textId="4B8A0492" w:rsidR="00372383" w:rsidRPr="00372383" w:rsidRDefault="00A55CFA" w:rsidP="00372383">
      <w:pPr>
        <w:pStyle w:val="Heading2"/>
        <w:rPr>
          <w:bCs/>
          <w:sz w:val="32"/>
          <w:szCs w:val="32"/>
        </w:rPr>
      </w:pPr>
      <w:r w:rsidRPr="00E87051">
        <w:rPr>
          <w:bCs/>
          <w:sz w:val="32"/>
          <w:szCs w:val="32"/>
        </w:rPr>
        <w:t>Vision</w:t>
      </w:r>
      <w:r w:rsidR="000A3F6C" w:rsidRPr="00E87051">
        <w:rPr>
          <w:bCs/>
          <w:sz w:val="32"/>
          <w:szCs w:val="32"/>
        </w:rPr>
        <w:t xml:space="preserve"> cone</w:t>
      </w:r>
      <w:r w:rsidRPr="00E87051">
        <w:rPr>
          <w:bCs/>
          <w:sz w:val="32"/>
          <w:szCs w:val="32"/>
        </w:rPr>
        <w:t>s</w:t>
      </w:r>
    </w:p>
    <w:p w14:paraId="378DFCCA" w14:textId="7BDD1C46" w:rsidR="00372383" w:rsidRDefault="00657D49" w:rsidP="000A3F6C">
      <w:pPr>
        <w:rPr>
          <w:b/>
          <w:bCs/>
          <w:sz w:val="24"/>
          <w:szCs w:val="24"/>
          <w:u w:val="single"/>
        </w:rPr>
      </w:pPr>
      <w:sdt>
        <w:sdtPr>
          <w:rPr>
            <w:b/>
            <w:bCs/>
            <w:sz w:val="24"/>
            <w:szCs w:val="24"/>
            <w:u w:val="single"/>
          </w:rPr>
          <w:id w:val="1758167932"/>
          <w:citation/>
        </w:sdtPr>
        <w:sdtEndPr/>
        <w:sdtContent>
          <w:r w:rsidR="00C46BC7">
            <w:rPr>
              <w:b/>
              <w:bCs/>
              <w:sz w:val="24"/>
              <w:szCs w:val="24"/>
              <w:u w:val="single"/>
            </w:rPr>
            <w:fldChar w:fldCharType="begin"/>
          </w:r>
          <w:r w:rsidR="00C46BC7">
            <w:rPr>
              <w:noProof/>
            </w:rPr>
            <w:instrText xml:space="preserve">CITATION Coo12 \l 2057 </w:instrText>
          </w:r>
          <w:r w:rsidR="00C46BC7">
            <w:rPr>
              <w:b/>
              <w:bCs/>
              <w:sz w:val="24"/>
              <w:szCs w:val="24"/>
              <w:u w:val="single"/>
            </w:rPr>
            <w:fldChar w:fldCharType="separate"/>
          </w:r>
          <w:r w:rsidR="00EA3D25">
            <w:rPr>
              <w:noProof/>
            </w:rPr>
            <w:t>(Cook, 2012)</w:t>
          </w:r>
          <w:r w:rsidR="00C46BC7">
            <w:rPr>
              <w:b/>
              <w:bCs/>
              <w:sz w:val="24"/>
              <w:szCs w:val="24"/>
              <w:u w:val="single"/>
            </w:rPr>
            <w:fldChar w:fldCharType="end"/>
          </w:r>
        </w:sdtContent>
      </w:sdt>
      <w:r w:rsidR="00C46BC7">
        <w:rPr>
          <w:noProof/>
        </w:rPr>
        <w:drawing>
          <wp:inline distT="0" distB="0" distL="0" distR="0" wp14:anchorId="78F32CD3" wp14:editId="240B850D">
            <wp:extent cx="5713095" cy="1616710"/>
            <wp:effectExtent l="0" t="0" r="1905" b="2540"/>
            <wp:docPr id="7" name="Picture 7" descr="Dishonored vs EA's Gibeau: a win for new IP - VG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honored vs EA's Gibeau: a win for new IP - VG2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095" cy="1616710"/>
                    </a:xfrm>
                    <a:prstGeom prst="rect">
                      <a:avLst/>
                    </a:prstGeom>
                    <a:noFill/>
                    <a:ln>
                      <a:noFill/>
                    </a:ln>
                  </pic:spPr>
                </pic:pic>
              </a:graphicData>
            </a:graphic>
          </wp:inline>
        </w:drawing>
      </w:r>
    </w:p>
    <w:p w14:paraId="1B001F0A" w14:textId="00D0DB25" w:rsidR="00A55CFA" w:rsidRDefault="00A55CFA" w:rsidP="000A3F6C">
      <w:pPr>
        <w:rPr>
          <w:sz w:val="24"/>
          <w:szCs w:val="24"/>
        </w:rPr>
      </w:pPr>
      <w:r>
        <w:rPr>
          <w:sz w:val="24"/>
          <w:szCs w:val="24"/>
        </w:rPr>
        <w:t xml:space="preserve">UE4 already has vision cones built into it. When creating the AI </w:t>
      </w:r>
      <w:proofErr w:type="gramStart"/>
      <w:r>
        <w:rPr>
          <w:sz w:val="24"/>
          <w:szCs w:val="24"/>
        </w:rPr>
        <w:t>Pawn</w:t>
      </w:r>
      <w:proofErr w:type="gramEnd"/>
      <w:r>
        <w:rPr>
          <w:sz w:val="24"/>
          <w:szCs w:val="24"/>
        </w:rPr>
        <w:t xml:space="preserve"> you can add </w:t>
      </w:r>
      <w:r w:rsidR="00E87051">
        <w:rPr>
          <w:sz w:val="24"/>
          <w:szCs w:val="24"/>
        </w:rPr>
        <w:t>‘</w:t>
      </w:r>
      <w:r>
        <w:rPr>
          <w:sz w:val="24"/>
          <w:szCs w:val="24"/>
        </w:rPr>
        <w:t>AI Perception</w:t>
      </w:r>
      <w:r w:rsidR="00E87051">
        <w:rPr>
          <w:sz w:val="24"/>
          <w:szCs w:val="24"/>
        </w:rPr>
        <w:t>’</w:t>
      </w:r>
      <w:r>
        <w:rPr>
          <w:sz w:val="24"/>
          <w:szCs w:val="24"/>
        </w:rPr>
        <w:t xml:space="preserve"> </w:t>
      </w:r>
      <w:r w:rsidR="00E87051">
        <w:rPr>
          <w:sz w:val="24"/>
          <w:szCs w:val="24"/>
        </w:rPr>
        <w:t>w</w:t>
      </w:r>
      <w:r>
        <w:rPr>
          <w:sz w:val="24"/>
          <w:szCs w:val="24"/>
        </w:rPr>
        <w:t>hich allows you to edit and define what senses and how well they can work.</w:t>
      </w:r>
    </w:p>
    <w:p w14:paraId="4139E5B6" w14:textId="4A1FAC06" w:rsidR="00A55CFA" w:rsidRDefault="00A55CFA" w:rsidP="000A3F6C">
      <w:pPr>
        <w:rPr>
          <w:sz w:val="24"/>
          <w:szCs w:val="24"/>
        </w:rPr>
      </w:pPr>
      <w:r>
        <w:rPr>
          <w:sz w:val="24"/>
          <w:szCs w:val="24"/>
        </w:rPr>
        <w:t xml:space="preserve">From this I can give all the AI a set vision distance that they can see the player from. </w:t>
      </w:r>
    </w:p>
    <w:p w14:paraId="4B1A3EB9" w14:textId="68298AF3" w:rsidR="00B41238" w:rsidRDefault="00A55CFA" w:rsidP="000A3F6C">
      <w:pPr>
        <w:rPr>
          <w:sz w:val="24"/>
          <w:szCs w:val="24"/>
        </w:rPr>
      </w:pPr>
      <w:r>
        <w:rPr>
          <w:sz w:val="24"/>
          <w:szCs w:val="24"/>
        </w:rPr>
        <w:lastRenderedPageBreak/>
        <w:t xml:space="preserve">Once this is done my AI can theoretically be able to see the player and react to them entering their eye site </w:t>
      </w:r>
      <w:r w:rsidR="00B41238">
        <w:rPr>
          <w:sz w:val="24"/>
          <w:szCs w:val="24"/>
        </w:rPr>
        <w:t xml:space="preserve">from here they can then sound and alarm or attack the player depending on what the AI is programmed to do after they see them. This is </w:t>
      </w:r>
      <w:proofErr w:type="gramStart"/>
      <w:r w:rsidR="00B41238">
        <w:rPr>
          <w:sz w:val="24"/>
          <w:szCs w:val="24"/>
        </w:rPr>
        <w:t>great,</w:t>
      </w:r>
      <w:proofErr w:type="gramEnd"/>
      <w:r w:rsidR="00B41238">
        <w:rPr>
          <w:sz w:val="24"/>
          <w:szCs w:val="24"/>
        </w:rPr>
        <w:t xml:space="preserve"> however this means that compared to other stealth games the AI doesn’t have a fuzzy period where they’re not sure if they saw the player.</w:t>
      </w:r>
    </w:p>
    <w:p w14:paraId="1CC48789" w14:textId="77777777" w:rsidR="00B41238" w:rsidRDefault="00B41238" w:rsidP="000A3F6C">
      <w:pPr>
        <w:rPr>
          <w:sz w:val="24"/>
          <w:szCs w:val="24"/>
        </w:rPr>
      </w:pPr>
    </w:p>
    <w:p w14:paraId="2037E4B3" w14:textId="04FCD15A" w:rsidR="00B41238" w:rsidRPr="00E87051" w:rsidRDefault="00B41238" w:rsidP="005E4C46">
      <w:pPr>
        <w:pStyle w:val="Heading2"/>
        <w:rPr>
          <w:b w:val="0"/>
          <w:bCs/>
          <w:sz w:val="32"/>
          <w:szCs w:val="32"/>
        </w:rPr>
      </w:pPr>
      <w:r w:rsidRPr="00E87051">
        <w:rPr>
          <w:bCs/>
          <w:sz w:val="32"/>
          <w:szCs w:val="32"/>
        </w:rPr>
        <w:t>Detection Range and Charge</w:t>
      </w:r>
    </w:p>
    <w:p w14:paraId="4AD0A4CD" w14:textId="62687A42" w:rsidR="00B41238" w:rsidRDefault="00657D49" w:rsidP="000A3F6C">
      <w:pPr>
        <w:rPr>
          <w:sz w:val="24"/>
          <w:szCs w:val="24"/>
        </w:rPr>
      </w:pPr>
      <w:sdt>
        <w:sdtPr>
          <w:rPr>
            <w:sz w:val="24"/>
            <w:szCs w:val="24"/>
          </w:rPr>
          <w:id w:val="1625113579"/>
          <w:citation/>
        </w:sdtPr>
        <w:sdtEndPr/>
        <w:sdtContent>
          <w:r w:rsidR="00E87051">
            <w:rPr>
              <w:sz w:val="24"/>
              <w:szCs w:val="24"/>
            </w:rPr>
            <w:fldChar w:fldCharType="begin"/>
          </w:r>
          <w:r w:rsidR="00372383">
            <w:rPr>
              <w:noProof/>
            </w:rPr>
            <w:instrText xml:space="preserve">CITATION Var09 \l 2057 </w:instrText>
          </w:r>
          <w:r w:rsidR="00E87051">
            <w:rPr>
              <w:sz w:val="24"/>
              <w:szCs w:val="24"/>
            </w:rPr>
            <w:fldChar w:fldCharType="separate"/>
          </w:r>
          <w:r w:rsidR="00EA3D25">
            <w:rPr>
              <w:noProof/>
            </w:rPr>
            <w:t>(Varanini, 2009)</w:t>
          </w:r>
          <w:r w:rsidR="00E87051">
            <w:rPr>
              <w:sz w:val="24"/>
              <w:szCs w:val="24"/>
            </w:rPr>
            <w:fldChar w:fldCharType="end"/>
          </w:r>
        </w:sdtContent>
      </w:sdt>
      <w:r w:rsidR="00B41238">
        <w:rPr>
          <w:noProof/>
        </w:rPr>
        <w:drawing>
          <wp:inline distT="0" distB="0" distL="0" distR="0" wp14:anchorId="4422EED1" wp14:editId="76AD073A">
            <wp:extent cx="5731510" cy="3226003"/>
            <wp:effectExtent l="0" t="0" r="2540" b="0"/>
            <wp:docPr id="4" name="Picture 4" descr="Tom Clancy's Splinter Cell: Conviction Multiplayer Hands-On - Game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m Clancy's Splinter Cell: Conviction Multiplayer Hands-On - GameSpot"/>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65"/>
                    <a:stretch/>
                  </pic:blipFill>
                  <pic:spPr bwMode="auto">
                    <a:xfrm>
                      <a:off x="0" y="0"/>
                      <a:ext cx="5731510" cy="3226003"/>
                    </a:xfrm>
                    <a:prstGeom prst="rect">
                      <a:avLst/>
                    </a:prstGeom>
                    <a:noFill/>
                    <a:ln>
                      <a:noFill/>
                    </a:ln>
                    <a:extLst>
                      <a:ext uri="{53640926-AAD7-44D8-BBD7-CCE9431645EC}">
                        <a14:shadowObscured xmlns:a14="http://schemas.microsoft.com/office/drawing/2010/main"/>
                      </a:ext>
                    </a:extLst>
                  </pic:spPr>
                </pic:pic>
              </a:graphicData>
            </a:graphic>
          </wp:inline>
        </w:drawing>
      </w:r>
    </w:p>
    <w:p w14:paraId="395271E7" w14:textId="720E3E72" w:rsidR="00F5396B" w:rsidRDefault="00F5396B" w:rsidP="000A3F6C">
      <w:pPr>
        <w:rPr>
          <w:sz w:val="24"/>
          <w:szCs w:val="24"/>
        </w:rPr>
      </w:pPr>
      <w:r>
        <w:rPr>
          <w:sz w:val="24"/>
          <w:szCs w:val="24"/>
        </w:rPr>
        <w:t>So,</w:t>
      </w:r>
      <w:r w:rsidR="00B41238">
        <w:rPr>
          <w:sz w:val="24"/>
          <w:szCs w:val="24"/>
        </w:rPr>
        <w:t xml:space="preserve"> to give the player a chance on avoiding the AI as well as </w:t>
      </w:r>
      <w:r>
        <w:rPr>
          <w:sz w:val="24"/>
          <w:szCs w:val="24"/>
        </w:rPr>
        <w:t xml:space="preserve">allowing them to </w:t>
      </w:r>
      <w:proofErr w:type="spellStart"/>
      <w:r>
        <w:rPr>
          <w:sz w:val="24"/>
          <w:szCs w:val="24"/>
        </w:rPr>
        <w:t>bait</w:t>
      </w:r>
      <w:proofErr w:type="spellEnd"/>
      <w:r>
        <w:rPr>
          <w:sz w:val="24"/>
          <w:szCs w:val="24"/>
        </w:rPr>
        <w:t xml:space="preserve"> them out, the addition of a detection meter and a last know position check should be added.</w:t>
      </w:r>
    </w:p>
    <w:p w14:paraId="0281B63B" w14:textId="77777777" w:rsidR="005E4C46" w:rsidRDefault="005E4C46" w:rsidP="000A3F6C">
      <w:pPr>
        <w:rPr>
          <w:sz w:val="24"/>
          <w:szCs w:val="24"/>
        </w:rPr>
      </w:pPr>
    </w:p>
    <w:p w14:paraId="1457FA4D" w14:textId="279D0D3C" w:rsidR="00F5396B" w:rsidRDefault="00C46BC7" w:rsidP="00F5396B">
      <w:pPr>
        <w:pStyle w:val="ListParagraph"/>
        <w:numPr>
          <w:ilvl w:val="0"/>
          <w:numId w:val="1"/>
        </w:numPr>
        <w:rPr>
          <w:sz w:val="24"/>
          <w:szCs w:val="24"/>
        </w:rPr>
      </w:pPr>
      <w:r>
        <w:rPr>
          <w:noProof/>
          <w:sz w:val="24"/>
          <w:szCs w:val="24"/>
        </w:rPr>
        <w:drawing>
          <wp:anchor distT="0" distB="0" distL="114300" distR="114300" simplePos="0" relativeHeight="251660288" behindDoc="0" locked="0" layoutInCell="1" allowOverlap="1" wp14:anchorId="3E15057F" wp14:editId="05D5F91D">
            <wp:simplePos x="0" y="0"/>
            <wp:positionH relativeFrom="margin">
              <wp:posOffset>-711</wp:posOffset>
            </wp:positionH>
            <wp:positionV relativeFrom="paragraph">
              <wp:posOffset>537515</wp:posOffset>
            </wp:positionV>
            <wp:extent cx="1481455" cy="1962785"/>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1455" cy="1962785"/>
                    </a:xfrm>
                    <a:prstGeom prst="rect">
                      <a:avLst/>
                    </a:prstGeom>
                    <a:noFill/>
                    <a:ln>
                      <a:noFill/>
                    </a:ln>
                  </pic:spPr>
                </pic:pic>
              </a:graphicData>
            </a:graphic>
          </wp:anchor>
        </w:drawing>
      </w:r>
      <w:r w:rsidR="005E4C46">
        <w:rPr>
          <w:sz w:val="24"/>
          <w:szCs w:val="24"/>
        </w:rPr>
        <w:t xml:space="preserve">Creating a more realistic method of </w:t>
      </w:r>
      <w:r w:rsidR="00F5396B" w:rsidRPr="00F5396B">
        <w:rPr>
          <w:sz w:val="24"/>
          <w:szCs w:val="24"/>
        </w:rPr>
        <w:t xml:space="preserve">Detection </w:t>
      </w:r>
      <w:r w:rsidR="005E4C46">
        <w:rPr>
          <w:sz w:val="24"/>
          <w:szCs w:val="24"/>
        </w:rPr>
        <w:t>for the AI</w:t>
      </w:r>
    </w:p>
    <w:p w14:paraId="62BF240E" w14:textId="4B75EC2F" w:rsidR="005E4C46" w:rsidRDefault="00657D49" w:rsidP="00C46BC7">
      <w:pPr>
        <w:rPr>
          <w:sz w:val="24"/>
          <w:szCs w:val="24"/>
        </w:rPr>
      </w:pPr>
      <w:sdt>
        <w:sdtPr>
          <w:rPr>
            <w:sz w:val="24"/>
            <w:szCs w:val="24"/>
          </w:rPr>
          <w:id w:val="721420535"/>
          <w:citation/>
        </w:sdtPr>
        <w:sdtEndPr/>
        <w:sdtContent>
          <w:r w:rsidR="00C46BC7">
            <w:rPr>
              <w:sz w:val="24"/>
              <w:szCs w:val="24"/>
            </w:rPr>
            <w:fldChar w:fldCharType="begin"/>
          </w:r>
          <w:r w:rsidR="00C46BC7">
            <w:rPr>
              <w:noProof/>
              <w:sz w:val="24"/>
              <w:szCs w:val="24"/>
            </w:rPr>
            <w:instrText xml:space="preserve"> CITATION Nic20 \l 2057 </w:instrText>
          </w:r>
          <w:r w:rsidR="00C46BC7">
            <w:rPr>
              <w:sz w:val="24"/>
              <w:szCs w:val="24"/>
            </w:rPr>
            <w:fldChar w:fldCharType="separate"/>
          </w:r>
          <w:r w:rsidR="00EA3D25" w:rsidRPr="00EA3D25">
            <w:rPr>
              <w:noProof/>
              <w:sz w:val="24"/>
              <w:szCs w:val="24"/>
            </w:rPr>
            <w:t>(Nicol, 2020)</w:t>
          </w:r>
          <w:r w:rsidR="00C46BC7">
            <w:rPr>
              <w:sz w:val="24"/>
              <w:szCs w:val="24"/>
            </w:rPr>
            <w:fldChar w:fldCharType="end"/>
          </w:r>
        </w:sdtContent>
      </w:sdt>
      <w:r w:rsidR="00C46BC7">
        <w:rPr>
          <w:sz w:val="24"/>
          <w:szCs w:val="24"/>
        </w:rPr>
        <w:br/>
      </w:r>
      <w:r w:rsidR="00F5396B">
        <w:rPr>
          <w:sz w:val="24"/>
          <w:szCs w:val="24"/>
        </w:rPr>
        <w:t xml:space="preserve">A very simple method of creating </w:t>
      </w:r>
      <w:r w:rsidR="005E4C46">
        <w:rPr>
          <w:sz w:val="24"/>
          <w:szCs w:val="24"/>
        </w:rPr>
        <w:t>more realistic detection for the AI</w:t>
      </w:r>
      <w:r w:rsidR="00F5396B">
        <w:rPr>
          <w:sz w:val="24"/>
          <w:szCs w:val="24"/>
        </w:rPr>
        <w:t xml:space="preserve"> is by breaking down the vision cone</w:t>
      </w:r>
      <w:r w:rsidR="005E4C46">
        <w:rPr>
          <w:sz w:val="24"/>
          <w:szCs w:val="24"/>
        </w:rPr>
        <w:t xml:space="preserve"> of the AI</w:t>
      </w:r>
      <w:r w:rsidR="00F5396B">
        <w:rPr>
          <w:sz w:val="24"/>
          <w:szCs w:val="24"/>
        </w:rPr>
        <w:t xml:space="preserve"> </w:t>
      </w:r>
      <w:r w:rsidR="005E4C46">
        <w:rPr>
          <w:sz w:val="24"/>
          <w:szCs w:val="24"/>
        </w:rPr>
        <w:t>into 2 or more sections. Each section can cause the guard to see the player faster since realistically you’d be a lot better at seeing someone 2 meters in front of you compared to 10 meters.</w:t>
      </w:r>
    </w:p>
    <w:p w14:paraId="4D6C4AB9" w14:textId="2C4FEE41" w:rsidR="005E4C46" w:rsidRDefault="009F2963" w:rsidP="00F5396B">
      <w:pPr>
        <w:rPr>
          <w:sz w:val="24"/>
          <w:szCs w:val="24"/>
        </w:rPr>
      </w:pPr>
      <w:r>
        <w:rPr>
          <w:sz w:val="24"/>
          <w:szCs w:val="24"/>
        </w:rPr>
        <w:t>So,</w:t>
      </w:r>
      <w:r w:rsidR="005E4C46">
        <w:rPr>
          <w:sz w:val="24"/>
          <w:szCs w:val="24"/>
        </w:rPr>
        <w:t xml:space="preserve"> within the yellow zone a detection meter can go up by 5% a second, while orange is 15% and Red could be instant because your so close to the guard.</w:t>
      </w:r>
    </w:p>
    <w:p w14:paraId="2E33540F" w14:textId="022C8FCE" w:rsidR="005E4C46" w:rsidRDefault="005E4C46" w:rsidP="00F5396B">
      <w:pPr>
        <w:rPr>
          <w:sz w:val="24"/>
          <w:szCs w:val="24"/>
        </w:rPr>
      </w:pPr>
    </w:p>
    <w:p w14:paraId="029588D6" w14:textId="6607D993" w:rsidR="005E4C46" w:rsidRDefault="005E4C46" w:rsidP="005E4C46">
      <w:pPr>
        <w:pStyle w:val="ListParagraph"/>
        <w:numPr>
          <w:ilvl w:val="0"/>
          <w:numId w:val="1"/>
        </w:numPr>
        <w:rPr>
          <w:sz w:val="24"/>
          <w:szCs w:val="24"/>
        </w:rPr>
      </w:pPr>
      <w:r w:rsidRPr="005E4C46">
        <w:rPr>
          <w:sz w:val="24"/>
          <w:szCs w:val="24"/>
        </w:rPr>
        <w:t>How do you do this in the engine?</w:t>
      </w:r>
    </w:p>
    <w:p w14:paraId="5632DA5B" w14:textId="21DF271E" w:rsidR="00EA3D25" w:rsidRPr="00EA3D25" w:rsidRDefault="00657D49" w:rsidP="00EA3D25">
      <w:pPr>
        <w:ind w:left="360"/>
        <w:rPr>
          <w:sz w:val="24"/>
          <w:szCs w:val="24"/>
        </w:rPr>
      </w:pPr>
      <w:sdt>
        <w:sdtPr>
          <w:rPr>
            <w:sz w:val="24"/>
            <w:szCs w:val="24"/>
          </w:rPr>
          <w:id w:val="407968989"/>
          <w:citation/>
        </w:sdtPr>
        <w:sdtEndPr/>
        <w:sdtContent>
          <w:r w:rsidR="00EA3D25">
            <w:rPr>
              <w:sz w:val="24"/>
              <w:szCs w:val="24"/>
            </w:rPr>
            <w:fldChar w:fldCharType="begin"/>
          </w:r>
          <w:r w:rsidR="00EA3D25">
            <w:rPr>
              <w:noProof/>
            </w:rPr>
            <w:instrText xml:space="preserve"> CITATION Aut20 \l 2057 </w:instrText>
          </w:r>
          <w:r w:rsidR="00EA3D25">
            <w:rPr>
              <w:sz w:val="24"/>
              <w:szCs w:val="24"/>
            </w:rPr>
            <w:fldChar w:fldCharType="separate"/>
          </w:r>
          <w:r w:rsidR="00EA3D25">
            <w:rPr>
              <w:noProof/>
            </w:rPr>
            <w:t>(Author, n.d.)</w:t>
          </w:r>
          <w:r w:rsidR="00EA3D25">
            <w:rPr>
              <w:sz w:val="24"/>
              <w:szCs w:val="24"/>
            </w:rPr>
            <w:fldChar w:fldCharType="end"/>
          </w:r>
        </w:sdtContent>
      </w:sdt>
      <w:r w:rsidR="00EA3D25">
        <w:rPr>
          <w:noProof/>
        </w:rPr>
        <w:drawing>
          <wp:inline distT="0" distB="0" distL="0" distR="0" wp14:anchorId="42FF423E" wp14:editId="52C74145">
            <wp:extent cx="5731510" cy="288298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882984"/>
                    </a:xfrm>
                    <a:prstGeom prst="rect">
                      <a:avLst/>
                    </a:prstGeom>
                    <a:noFill/>
                    <a:ln>
                      <a:noFill/>
                    </a:ln>
                  </pic:spPr>
                </pic:pic>
              </a:graphicData>
            </a:graphic>
          </wp:inline>
        </w:drawing>
      </w:r>
    </w:p>
    <w:p w14:paraId="2AC69EFF" w14:textId="570B42A0" w:rsidR="008B4732" w:rsidRDefault="005E4C46" w:rsidP="005E4C46">
      <w:pPr>
        <w:rPr>
          <w:sz w:val="24"/>
          <w:szCs w:val="24"/>
        </w:rPr>
      </w:pPr>
      <w:r>
        <w:rPr>
          <w:sz w:val="24"/>
          <w:szCs w:val="24"/>
        </w:rPr>
        <w:t xml:space="preserve">When you add the component </w:t>
      </w:r>
      <w:r w:rsidR="00FD18F1">
        <w:rPr>
          <w:sz w:val="24"/>
          <w:szCs w:val="24"/>
        </w:rPr>
        <w:t>‘</w:t>
      </w:r>
      <w:r>
        <w:rPr>
          <w:sz w:val="24"/>
          <w:szCs w:val="24"/>
        </w:rPr>
        <w:t>AI Perception</w:t>
      </w:r>
      <w:r w:rsidR="00FD18F1">
        <w:rPr>
          <w:sz w:val="24"/>
          <w:szCs w:val="24"/>
        </w:rPr>
        <w:t>’</w:t>
      </w:r>
      <w:r>
        <w:rPr>
          <w:sz w:val="24"/>
          <w:szCs w:val="24"/>
        </w:rPr>
        <w:t xml:space="preserve"> to the AI Pawn in UE4 you can</w:t>
      </w:r>
      <w:r w:rsidR="009F2963">
        <w:rPr>
          <w:sz w:val="24"/>
          <w:szCs w:val="24"/>
        </w:rPr>
        <w:t xml:space="preserve"> add </w:t>
      </w:r>
      <w:r w:rsidR="008B4732">
        <w:rPr>
          <w:sz w:val="24"/>
          <w:szCs w:val="24"/>
        </w:rPr>
        <w:t>a perception update event.</w:t>
      </w:r>
    </w:p>
    <w:p w14:paraId="423C51BA" w14:textId="0BBE4384" w:rsidR="00842038" w:rsidRDefault="00842038" w:rsidP="005E4C46">
      <w:pPr>
        <w:rPr>
          <w:sz w:val="24"/>
          <w:szCs w:val="24"/>
        </w:rPr>
      </w:pPr>
    </w:p>
    <w:p w14:paraId="472DF36D" w14:textId="118C7C41" w:rsidR="005E4C46" w:rsidRDefault="008B4732" w:rsidP="005E4C46">
      <w:pPr>
        <w:rPr>
          <w:sz w:val="24"/>
          <w:szCs w:val="24"/>
        </w:rPr>
      </w:pPr>
      <w:r>
        <w:rPr>
          <w:sz w:val="24"/>
          <w:szCs w:val="24"/>
        </w:rPr>
        <w:t xml:space="preserve"> </w:t>
      </w:r>
    </w:p>
    <w:p w14:paraId="0A54268F" w14:textId="120299CF" w:rsidR="008B4732" w:rsidRDefault="008B4732" w:rsidP="005E4C46">
      <w:pPr>
        <w:rPr>
          <w:sz w:val="24"/>
          <w:szCs w:val="24"/>
        </w:rPr>
      </w:pPr>
      <w:r>
        <w:rPr>
          <w:sz w:val="24"/>
          <w:szCs w:val="24"/>
        </w:rPr>
        <w:t xml:space="preserve">From this we can take both the AI’s location </w:t>
      </w:r>
      <w:r w:rsidR="00FD18F1">
        <w:rPr>
          <w:sz w:val="24"/>
          <w:szCs w:val="24"/>
        </w:rPr>
        <w:t>‘</w:t>
      </w:r>
      <w:r>
        <w:rPr>
          <w:sz w:val="24"/>
          <w:szCs w:val="24"/>
        </w:rPr>
        <w:t>Receiver Location</w:t>
      </w:r>
      <w:r w:rsidR="00FD18F1">
        <w:rPr>
          <w:sz w:val="24"/>
          <w:szCs w:val="24"/>
        </w:rPr>
        <w:t>’</w:t>
      </w:r>
      <w:r>
        <w:rPr>
          <w:sz w:val="24"/>
          <w:szCs w:val="24"/>
        </w:rPr>
        <w:t xml:space="preserve"> and the targets location </w:t>
      </w:r>
      <w:r w:rsidR="00FD18F1">
        <w:rPr>
          <w:sz w:val="24"/>
          <w:szCs w:val="24"/>
        </w:rPr>
        <w:t>‘</w:t>
      </w:r>
      <w:r>
        <w:rPr>
          <w:sz w:val="24"/>
          <w:szCs w:val="24"/>
        </w:rPr>
        <w:t>Stimulus Location</w:t>
      </w:r>
      <w:r w:rsidR="00FD18F1">
        <w:rPr>
          <w:sz w:val="24"/>
          <w:szCs w:val="24"/>
        </w:rPr>
        <w:t>’</w:t>
      </w:r>
      <w:r>
        <w:rPr>
          <w:sz w:val="24"/>
          <w:szCs w:val="24"/>
        </w:rPr>
        <w:t xml:space="preserve"> and find out what the vector distance between each of them is and call is </w:t>
      </w:r>
      <w:proofErr w:type="spellStart"/>
      <w:r>
        <w:rPr>
          <w:sz w:val="24"/>
          <w:szCs w:val="24"/>
        </w:rPr>
        <w:t>PlayerLocation</w:t>
      </w:r>
      <w:proofErr w:type="spellEnd"/>
      <w:r>
        <w:rPr>
          <w:sz w:val="24"/>
          <w:szCs w:val="24"/>
        </w:rPr>
        <w:t xml:space="preserve">. This vector distance will act as our guide to where within the cone the player is being seen and thus how fast the AI should respond to the player. This is where the different sections of the cone come in. We can create 3 different Vector Variables which will then be used against the </w:t>
      </w:r>
      <w:proofErr w:type="spellStart"/>
      <w:r>
        <w:rPr>
          <w:sz w:val="24"/>
          <w:szCs w:val="24"/>
        </w:rPr>
        <w:t>PlayerLocation</w:t>
      </w:r>
      <w:proofErr w:type="spellEnd"/>
      <w:r>
        <w:rPr>
          <w:sz w:val="24"/>
          <w:szCs w:val="24"/>
        </w:rPr>
        <w:t xml:space="preserve"> to determine the speed of </w:t>
      </w:r>
      <w:r w:rsidR="003059C1">
        <w:rPr>
          <w:sz w:val="24"/>
          <w:szCs w:val="24"/>
        </w:rPr>
        <w:t>which the detection meter goes up</w:t>
      </w:r>
      <w:r>
        <w:rPr>
          <w:sz w:val="24"/>
          <w:szCs w:val="24"/>
        </w:rPr>
        <w:t>.</w:t>
      </w:r>
    </w:p>
    <w:p w14:paraId="34CB0D11" w14:textId="20489F23" w:rsidR="008B4732" w:rsidRDefault="008B4732" w:rsidP="008B4732">
      <w:pPr>
        <w:pStyle w:val="ListParagraph"/>
        <w:numPr>
          <w:ilvl w:val="0"/>
          <w:numId w:val="1"/>
        </w:numPr>
        <w:rPr>
          <w:sz w:val="24"/>
          <w:szCs w:val="24"/>
        </w:rPr>
      </w:pPr>
      <w:r>
        <w:rPr>
          <w:sz w:val="24"/>
          <w:szCs w:val="24"/>
        </w:rPr>
        <w:t>Getting Spotted</w:t>
      </w:r>
    </w:p>
    <w:p w14:paraId="1F0FE8AF" w14:textId="7268A3C8" w:rsidR="008B4732" w:rsidRPr="00EA3D25" w:rsidRDefault="008B4732" w:rsidP="0069030A">
      <w:pPr>
        <w:rPr>
          <w:sz w:val="24"/>
          <w:szCs w:val="24"/>
        </w:rPr>
      </w:pPr>
      <w:r w:rsidRPr="00EA3D25">
        <w:rPr>
          <w:sz w:val="24"/>
          <w:szCs w:val="24"/>
        </w:rPr>
        <w:t xml:space="preserve">If the player is </w:t>
      </w:r>
      <w:r w:rsidR="003059C1" w:rsidRPr="00EA3D25">
        <w:rPr>
          <w:sz w:val="24"/>
          <w:szCs w:val="24"/>
        </w:rPr>
        <w:t>detected through the detection meter filling up,</w:t>
      </w:r>
      <w:r w:rsidRPr="00EA3D25">
        <w:rPr>
          <w:sz w:val="24"/>
          <w:szCs w:val="24"/>
        </w:rPr>
        <w:t xml:space="preserve"> we can then have the AI run after and attack the player character. If the player manages to get spotted and then runs behind some cover to </w:t>
      </w:r>
      <w:r w:rsidR="003059C1" w:rsidRPr="00EA3D25">
        <w:rPr>
          <w:sz w:val="24"/>
          <w:szCs w:val="24"/>
        </w:rPr>
        <w:t>hide,</w:t>
      </w:r>
      <w:r w:rsidRPr="00EA3D25">
        <w:rPr>
          <w:sz w:val="24"/>
          <w:szCs w:val="24"/>
        </w:rPr>
        <w:t xml:space="preserve"> we can use </w:t>
      </w:r>
      <w:r w:rsidR="003059C1" w:rsidRPr="00EA3D25">
        <w:rPr>
          <w:sz w:val="24"/>
          <w:szCs w:val="24"/>
        </w:rPr>
        <w:t xml:space="preserve">a </w:t>
      </w:r>
      <w:r w:rsidR="00FD18F1" w:rsidRPr="00EA3D25">
        <w:rPr>
          <w:sz w:val="24"/>
          <w:szCs w:val="24"/>
        </w:rPr>
        <w:t>‘</w:t>
      </w:r>
      <w:r w:rsidR="003059C1" w:rsidRPr="00EA3D25">
        <w:rPr>
          <w:sz w:val="24"/>
          <w:szCs w:val="24"/>
        </w:rPr>
        <w:t>AI Perception</w:t>
      </w:r>
      <w:r w:rsidR="00FD18F1" w:rsidRPr="00EA3D25">
        <w:rPr>
          <w:sz w:val="24"/>
          <w:szCs w:val="24"/>
        </w:rPr>
        <w:t>’</w:t>
      </w:r>
      <w:r w:rsidR="003059C1" w:rsidRPr="00EA3D25">
        <w:rPr>
          <w:sz w:val="24"/>
          <w:szCs w:val="24"/>
        </w:rPr>
        <w:t xml:space="preserve"> variable to help the AI catch the player if they haven’t hidden themselves well enough.</w:t>
      </w:r>
    </w:p>
    <w:p w14:paraId="75736642" w14:textId="17DE871E" w:rsidR="003059C1" w:rsidRPr="00EA3D25" w:rsidRDefault="003059C1" w:rsidP="008B4732">
      <w:pPr>
        <w:rPr>
          <w:rFonts w:eastAsia="Times New Roman" w:cstheme="minorHAnsi"/>
          <w:color w:val="000000"/>
          <w:sz w:val="24"/>
          <w:szCs w:val="24"/>
          <w:lang w:eastAsia="en-GB"/>
        </w:rPr>
      </w:pPr>
      <w:r w:rsidRPr="00EA3D25">
        <w:rPr>
          <w:sz w:val="24"/>
          <w:szCs w:val="24"/>
        </w:rPr>
        <w:t>This variable is</w:t>
      </w:r>
      <w:r w:rsidRPr="00EA3D25">
        <w:rPr>
          <w:rFonts w:ascii="Verdana" w:eastAsia="Times New Roman" w:hAnsi="Verdana" w:cs="Times New Roman"/>
          <w:b/>
          <w:bCs/>
          <w:color w:val="000000"/>
          <w:sz w:val="24"/>
          <w:szCs w:val="24"/>
          <w:lang w:eastAsia="en-GB"/>
        </w:rPr>
        <w:t xml:space="preserve"> </w:t>
      </w:r>
      <w:r w:rsidR="00EA3D25" w:rsidRPr="00EA3D25">
        <w:rPr>
          <w:rFonts w:eastAsia="Times New Roman" w:cstheme="minorHAnsi"/>
          <w:color w:val="000000"/>
          <w:sz w:val="24"/>
          <w:szCs w:val="24"/>
          <w:lang w:eastAsia="en-GB"/>
        </w:rPr>
        <w:t>‘A</w:t>
      </w:r>
      <w:r w:rsidRPr="00EA3D25">
        <w:rPr>
          <w:rFonts w:eastAsia="Times New Roman" w:cstheme="minorHAnsi"/>
          <w:color w:val="000000"/>
          <w:sz w:val="24"/>
          <w:szCs w:val="24"/>
          <w:lang w:eastAsia="en-GB"/>
        </w:rPr>
        <w:t>uto Success Range from Last Seen Location</w:t>
      </w:r>
      <w:r w:rsidR="00EA3D25">
        <w:rPr>
          <w:rFonts w:eastAsia="Times New Roman" w:cstheme="minorHAnsi"/>
          <w:color w:val="000000"/>
          <w:sz w:val="24"/>
          <w:szCs w:val="24"/>
          <w:lang w:eastAsia="en-GB"/>
        </w:rPr>
        <w:t>’ t</w:t>
      </w:r>
      <w:r w:rsidRPr="00EA3D25">
        <w:rPr>
          <w:rFonts w:eastAsia="Times New Roman" w:cstheme="minorHAnsi"/>
          <w:color w:val="000000"/>
          <w:sz w:val="24"/>
          <w:szCs w:val="24"/>
          <w:lang w:eastAsia="en-GB"/>
        </w:rPr>
        <w:t>his variable will</w:t>
      </w:r>
      <w:r w:rsidR="00EA3D25">
        <w:rPr>
          <w:rFonts w:eastAsia="Times New Roman" w:cstheme="minorHAnsi"/>
          <w:color w:val="000000"/>
          <w:sz w:val="24"/>
          <w:szCs w:val="24"/>
          <w:lang w:eastAsia="en-GB"/>
        </w:rPr>
        <w:t xml:space="preserve"> allow</w:t>
      </w:r>
      <w:r w:rsidRPr="00EA3D25">
        <w:rPr>
          <w:rFonts w:eastAsia="Times New Roman" w:cstheme="minorHAnsi"/>
          <w:color w:val="000000"/>
          <w:sz w:val="24"/>
          <w:szCs w:val="24"/>
          <w:lang w:eastAsia="en-GB"/>
        </w:rPr>
        <w:t xml:space="preserve"> the AI to see the target </w:t>
      </w:r>
      <w:r w:rsidR="00EA3D25">
        <w:rPr>
          <w:rFonts w:eastAsia="Times New Roman" w:cstheme="minorHAnsi"/>
          <w:color w:val="000000"/>
          <w:sz w:val="24"/>
          <w:szCs w:val="24"/>
          <w:lang w:eastAsia="en-GB"/>
        </w:rPr>
        <w:t xml:space="preserve">within a specific range from a location </w:t>
      </w:r>
      <w:proofErr w:type="gramStart"/>
      <w:r w:rsidR="00EA3D25">
        <w:rPr>
          <w:rFonts w:eastAsia="Times New Roman" w:cstheme="minorHAnsi"/>
          <w:color w:val="000000"/>
          <w:sz w:val="24"/>
          <w:szCs w:val="24"/>
          <w:lang w:eastAsia="en-GB"/>
        </w:rPr>
        <w:t>as long as</w:t>
      </w:r>
      <w:proofErr w:type="gramEnd"/>
      <w:r w:rsidR="00EA3D25">
        <w:rPr>
          <w:rFonts w:eastAsia="Times New Roman" w:cstheme="minorHAnsi"/>
          <w:color w:val="000000"/>
          <w:sz w:val="24"/>
          <w:szCs w:val="24"/>
          <w:lang w:eastAsia="en-GB"/>
        </w:rPr>
        <w:t xml:space="preserve"> they have </w:t>
      </w:r>
      <w:r w:rsidRPr="00EA3D25">
        <w:rPr>
          <w:rFonts w:eastAsia="Times New Roman" w:cstheme="minorHAnsi"/>
          <w:color w:val="000000"/>
          <w:sz w:val="24"/>
          <w:szCs w:val="24"/>
          <w:lang w:eastAsia="en-GB"/>
        </w:rPr>
        <w:t>already been seen.</w:t>
      </w:r>
    </w:p>
    <w:p w14:paraId="26E84A65" w14:textId="032DBE59" w:rsidR="005E4C46" w:rsidRPr="00EA3D25" w:rsidRDefault="003059C1" w:rsidP="005E4C46">
      <w:pPr>
        <w:rPr>
          <w:sz w:val="24"/>
          <w:szCs w:val="24"/>
        </w:rPr>
      </w:pPr>
      <w:r w:rsidRPr="00EA3D25">
        <w:rPr>
          <w:sz w:val="24"/>
          <w:szCs w:val="24"/>
        </w:rPr>
        <w:lastRenderedPageBreak/>
        <w:t>This means that we can give the AI the ability to instantly see the player if they stay within the area, they were detected in. This shouldn’t mean that the AI can see the player through walls just that they don’t have to think about if they saw the player, they now bypass the detection meter.</w:t>
      </w:r>
    </w:p>
    <w:p w14:paraId="0CEC0399" w14:textId="57795D32" w:rsidR="003059C1" w:rsidRDefault="003059C1" w:rsidP="003059C1">
      <w:pPr>
        <w:pStyle w:val="ListParagraph"/>
        <w:numPr>
          <w:ilvl w:val="0"/>
          <w:numId w:val="1"/>
        </w:numPr>
        <w:rPr>
          <w:sz w:val="24"/>
          <w:szCs w:val="24"/>
        </w:rPr>
      </w:pPr>
      <w:r>
        <w:rPr>
          <w:sz w:val="24"/>
          <w:szCs w:val="24"/>
        </w:rPr>
        <w:t>Hunting the player</w:t>
      </w:r>
    </w:p>
    <w:p w14:paraId="65F93B3A" w14:textId="5CC226BA" w:rsidR="003059C1" w:rsidRDefault="003059C1" w:rsidP="003059C1">
      <w:pPr>
        <w:rPr>
          <w:sz w:val="24"/>
          <w:szCs w:val="24"/>
        </w:rPr>
      </w:pPr>
      <w:r>
        <w:rPr>
          <w:sz w:val="24"/>
          <w:szCs w:val="24"/>
        </w:rPr>
        <w:t>If the player isn’t spotted outright but the AI thinks they’ve seen something, we can have them go check out the location they thought they saw them. This can be done through the detection meter we set up in the engine. Once the player leaves the sight cone, we can have the AI check if they saw the player long enough to go to said location and do a quick look around.</w:t>
      </w:r>
    </w:p>
    <w:p w14:paraId="1F548FBB" w14:textId="41FBD387" w:rsidR="003059C1" w:rsidRDefault="003059C1" w:rsidP="003059C1">
      <w:pPr>
        <w:rPr>
          <w:sz w:val="24"/>
          <w:szCs w:val="24"/>
        </w:rPr>
      </w:pPr>
      <w:r>
        <w:rPr>
          <w:sz w:val="24"/>
          <w:szCs w:val="24"/>
        </w:rPr>
        <w:t xml:space="preserve">We can do this by having a branch event that checks if the player isn’t detected but they did get seen 50% more in the detection meter we can have the AI move to the </w:t>
      </w:r>
      <w:r w:rsidR="005927D9">
        <w:rPr>
          <w:sz w:val="24"/>
          <w:szCs w:val="24"/>
        </w:rPr>
        <w:t xml:space="preserve">general area of the </w:t>
      </w:r>
      <w:r w:rsidR="00FD18F1">
        <w:rPr>
          <w:sz w:val="24"/>
          <w:szCs w:val="24"/>
        </w:rPr>
        <w:t>‘</w:t>
      </w:r>
      <w:r w:rsidR="005927D9">
        <w:rPr>
          <w:sz w:val="24"/>
          <w:szCs w:val="24"/>
        </w:rPr>
        <w:t>Stimulus Location</w:t>
      </w:r>
      <w:r w:rsidR="00FD18F1">
        <w:rPr>
          <w:sz w:val="24"/>
          <w:szCs w:val="24"/>
        </w:rPr>
        <w:t>’</w:t>
      </w:r>
      <w:r w:rsidR="005927D9">
        <w:rPr>
          <w:sz w:val="24"/>
          <w:szCs w:val="24"/>
        </w:rPr>
        <w:t xml:space="preserve"> and then have them do a check event which could be a simple left and right turn check where they look to the right for 4-5 seconds and then look to their right for 4-5 seconds before then returning to their original position or patrol.</w:t>
      </w:r>
    </w:p>
    <w:p w14:paraId="643656E1" w14:textId="6A62FE69" w:rsidR="0091545E" w:rsidRDefault="0091545E" w:rsidP="0091545E">
      <w:pPr>
        <w:pStyle w:val="ListParagraph"/>
        <w:numPr>
          <w:ilvl w:val="0"/>
          <w:numId w:val="1"/>
        </w:numPr>
        <w:rPr>
          <w:sz w:val="24"/>
          <w:szCs w:val="24"/>
        </w:rPr>
      </w:pPr>
      <w:r>
        <w:rPr>
          <w:sz w:val="24"/>
          <w:szCs w:val="24"/>
        </w:rPr>
        <w:t>Player hidden</w:t>
      </w:r>
    </w:p>
    <w:p w14:paraId="72C6E918" w14:textId="6ABA7AF4" w:rsidR="0091545E" w:rsidRPr="0091545E" w:rsidRDefault="0091545E" w:rsidP="0091545E">
      <w:pPr>
        <w:rPr>
          <w:sz w:val="24"/>
          <w:szCs w:val="24"/>
        </w:rPr>
      </w:pPr>
      <w:r>
        <w:rPr>
          <w:sz w:val="24"/>
          <w:szCs w:val="24"/>
        </w:rPr>
        <w:t>When it comes to how the AI will respond to the player in shadows, we can simple place a check within the perception update event which will ask if the player character is currently registering if it is in shadow. If it is it’ll then choose to either not see the player at all or to only start detecting the player if they’re very close the AI.</w:t>
      </w:r>
    </w:p>
    <w:p w14:paraId="3F0C9126" w14:textId="77777777" w:rsidR="003059C1" w:rsidRPr="003059C1" w:rsidRDefault="003059C1" w:rsidP="003059C1">
      <w:pPr>
        <w:rPr>
          <w:sz w:val="24"/>
          <w:szCs w:val="24"/>
        </w:rPr>
      </w:pPr>
    </w:p>
    <w:p w14:paraId="729A9270" w14:textId="43E547B8" w:rsidR="00842038" w:rsidRDefault="00842038">
      <w:pPr>
        <w:rPr>
          <w:sz w:val="24"/>
          <w:szCs w:val="24"/>
        </w:rPr>
      </w:pPr>
      <w:r>
        <w:rPr>
          <w:sz w:val="24"/>
          <w:szCs w:val="24"/>
        </w:rPr>
        <w:br w:type="page"/>
      </w:r>
    </w:p>
    <w:sdt>
      <w:sdtPr>
        <w:rPr>
          <w:rFonts w:asciiTheme="minorHAnsi" w:eastAsiaTheme="minorHAnsi" w:hAnsiTheme="minorHAnsi" w:cstheme="minorBidi"/>
          <w:b w:val="0"/>
          <w:sz w:val="22"/>
          <w:szCs w:val="22"/>
          <w:lang w:val="en-GB"/>
        </w:rPr>
        <w:id w:val="482665227"/>
        <w:docPartObj>
          <w:docPartGallery w:val="Bibliographies"/>
          <w:docPartUnique/>
        </w:docPartObj>
      </w:sdtPr>
      <w:sdtEndPr/>
      <w:sdtContent>
        <w:p w14:paraId="0BBA3D8D" w14:textId="68F15BFA" w:rsidR="00842038" w:rsidRDefault="00842038">
          <w:pPr>
            <w:pStyle w:val="Heading1"/>
          </w:pPr>
          <w:r>
            <w:t>References</w:t>
          </w:r>
        </w:p>
        <w:sdt>
          <w:sdtPr>
            <w:id w:val="-573587230"/>
            <w:bibliography/>
          </w:sdtPr>
          <w:sdtEndPr/>
          <w:sdtContent>
            <w:p w14:paraId="5949808E" w14:textId="77777777" w:rsidR="00EA3D25" w:rsidRDefault="00842038" w:rsidP="00EA3D25">
              <w:pPr>
                <w:pStyle w:val="Bibliography"/>
                <w:ind w:left="720" w:hanging="720"/>
                <w:rPr>
                  <w:noProof/>
                  <w:sz w:val="24"/>
                  <w:szCs w:val="24"/>
                  <w:lang w:val="en-US"/>
                </w:rPr>
              </w:pPr>
              <w:r>
                <w:fldChar w:fldCharType="begin"/>
              </w:r>
              <w:r>
                <w:instrText xml:space="preserve"> BIBLIOGRAPHY </w:instrText>
              </w:r>
              <w:r>
                <w:fldChar w:fldCharType="separate"/>
              </w:r>
              <w:r w:rsidR="00EA3D25">
                <w:rPr>
                  <w:noProof/>
                  <w:lang w:val="en-US"/>
                </w:rPr>
                <w:t xml:space="preserve">Author, U. (n.d.). </w:t>
              </w:r>
              <w:r w:rsidR="00EA3D25">
                <w:rPr>
                  <w:i/>
                  <w:iCs/>
                  <w:noProof/>
                  <w:lang w:val="en-US"/>
                </w:rPr>
                <w:t>AI Perception</w:t>
              </w:r>
              <w:r w:rsidR="00EA3D25">
                <w:rPr>
                  <w:noProof/>
                  <w:lang w:val="en-US"/>
                </w:rPr>
                <w:t>. Retrieved September 26, 2020, from Unreal Engine: https://docs.unrealengine.com/en-US/Engine/ArtificialIntelligence/AIPerception/index.html#:~:text=The%20AI%20Perception%20Component%20is,a%20sense%20has%20been%20detected.</w:t>
              </w:r>
            </w:p>
            <w:p w14:paraId="73D5BE92" w14:textId="77777777" w:rsidR="00EA3D25" w:rsidRDefault="00EA3D25" w:rsidP="00EA3D25">
              <w:pPr>
                <w:pStyle w:val="Bibliography"/>
                <w:ind w:left="720" w:hanging="720"/>
                <w:rPr>
                  <w:noProof/>
                  <w:lang w:val="en-US"/>
                </w:rPr>
              </w:pPr>
              <w:r>
                <w:rPr>
                  <w:noProof/>
                  <w:lang w:val="en-US"/>
                </w:rPr>
                <w:t xml:space="preserve">Burns, S. (2015, March 31). </w:t>
              </w:r>
              <w:r>
                <w:rPr>
                  <w:i/>
                  <w:iCs/>
                  <w:noProof/>
                  <w:lang w:val="en-US"/>
                </w:rPr>
                <w:t>‘Metal Gear Solid 2’ Was the Game That Ended My Years As a Fanboy</w:t>
              </w:r>
              <w:r>
                <w:rPr>
                  <w:noProof/>
                  <w:lang w:val="en-US"/>
                </w:rPr>
                <w:t>. Retrieved September 26, 2020, from Vice: https://www.vice.com/en_us/article/jmamxy/metal-gear-solid-2-sons-of-liberty-was-the-game-that-stopped-me-being-a-fanboy-220</w:t>
              </w:r>
            </w:p>
            <w:p w14:paraId="69FCD1F6" w14:textId="77777777" w:rsidR="00EA3D25" w:rsidRDefault="00EA3D25" w:rsidP="00EA3D25">
              <w:pPr>
                <w:pStyle w:val="Bibliography"/>
                <w:ind w:left="720" w:hanging="720"/>
                <w:rPr>
                  <w:noProof/>
                  <w:lang w:val="en-US"/>
                </w:rPr>
              </w:pPr>
              <w:r>
                <w:rPr>
                  <w:noProof/>
                  <w:lang w:val="en-US"/>
                </w:rPr>
                <w:t xml:space="preserve">Cook, D. (2012, October 11). </w:t>
              </w:r>
              <w:r>
                <w:rPr>
                  <w:i/>
                  <w:iCs/>
                  <w:noProof/>
                  <w:lang w:val="en-US"/>
                </w:rPr>
                <w:t>Dishonored vs EA’s Gibeau: a win for new IP</w:t>
              </w:r>
              <w:r>
                <w:rPr>
                  <w:noProof/>
                  <w:lang w:val="en-US"/>
                </w:rPr>
                <w:t>. Retrieved September 26, 2020, from VG247: https://www.vg247.com/2012/10/11/dishonored-vs-gibeau-a-win-for-new-ip/</w:t>
              </w:r>
            </w:p>
            <w:p w14:paraId="230FAC00" w14:textId="77777777" w:rsidR="00EA3D25" w:rsidRDefault="00EA3D25" w:rsidP="00EA3D25">
              <w:pPr>
                <w:pStyle w:val="Bibliography"/>
                <w:ind w:left="720" w:hanging="720"/>
                <w:rPr>
                  <w:noProof/>
                  <w:lang w:val="en-US"/>
                </w:rPr>
              </w:pPr>
              <w:r>
                <w:rPr>
                  <w:noProof/>
                  <w:lang w:val="en-US"/>
                </w:rPr>
                <w:t xml:space="preserve">Nicol, H. (2020). </w:t>
              </w:r>
              <w:r>
                <w:rPr>
                  <w:i/>
                  <w:iCs/>
                  <w:noProof/>
                  <w:lang w:val="en-US"/>
                </w:rPr>
                <w:t>Detection Cone.</w:t>
              </w:r>
              <w:r>
                <w:rPr>
                  <w:noProof/>
                  <w:lang w:val="en-US"/>
                </w:rPr>
                <w:t xml:space="preserve"> Retrieved September 26, 2020</w:t>
              </w:r>
            </w:p>
            <w:p w14:paraId="2B46497A" w14:textId="77777777" w:rsidR="00EA3D25" w:rsidRDefault="00EA3D25" w:rsidP="00EA3D25">
              <w:pPr>
                <w:pStyle w:val="Bibliography"/>
                <w:ind w:left="720" w:hanging="720"/>
                <w:rPr>
                  <w:noProof/>
                  <w:lang w:val="en-US"/>
                </w:rPr>
              </w:pPr>
              <w:r>
                <w:rPr>
                  <w:noProof/>
                  <w:lang w:val="en-US"/>
                </w:rPr>
                <w:t xml:space="preserve">Varanini, G. (2009, December 18). </w:t>
              </w:r>
              <w:r>
                <w:rPr>
                  <w:i/>
                  <w:iCs/>
                  <w:noProof/>
                  <w:lang w:val="en-US"/>
                </w:rPr>
                <w:t>Tom Clancy's Splinter Cell: Conviction Multiplayer Hands-On</w:t>
              </w:r>
              <w:r>
                <w:rPr>
                  <w:noProof/>
                  <w:lang w:val="en-US"/>
                </w:rPr>
                <w:t>. Retrieved September 26, 2020, from Gamespot: https://www.gamespot.com/articles/tom-clancys-splinter-cell-conviction-multiplayer-hands-on/1100-6243784/</w:t>
              </w:r>
            </w:p>
            <w:p w14:paraId="02D7FCE1" w14:textId="0DAE0B3A" w:rsidR="00842038" w:rsidRDefault="00842038" w:rsidP="00EA3D25">
              <w:r>
                <w:rPr>
                  <w:b/>
                  <w:bCs/>
                  <w:noProof/>
                </w:rPr>
                <w:fldChar w:fldCharType="end"/>
              </w:r>
            </w:p>
          </w:sdtContent>
        </w:sdt>
      </w:sdtContent>
    </w:sdt>
    <w:p w14:paraId="4DFD4086" w14:textId="77777777" w:rsidR="005E4C46" w:rsidRPr="00F5396B" w:rsidRDefault="005E4C46" w:rsidP="00F5396B">
      <w:pPr>
        <w:rPr>
          <w:sz w:val="24"/>
          <w:szCs w:val="24"/>
        </w:rPr>
      </w:pPr>
    </w:p>
    <w:sectPr w:rsidR="005E4C46" w:rsidRPr="00F5396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CB4A5" w14:textId="77777777" w:rsidR="00657D49" w:rsidRDefault="00657D49" w:rsidP="0069030A">
      <w:pPr>
        <w:spacing w:after="0" w:line="240" w:lineRule="auto"/>
      </w:pPr>
      <w:r>
        <w:separator/>
      </w:r>
    </w:p>
  </w:endnote>
  <w:endnote w:type="continuationSeparator" w:id="0">
    <w:p w14:paraId="1B8D4E71" w14:textId="77777777" w:rsidR="00657D49" w:rsidRDefault="00657D49" w:rsidP="0069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827872"/>
      <w:docPartObj>
        <w:docPartGallery w:val="Page Numbers (Bottom of Page)"/>
        <w:docPartUnique/>
      </w:docPartObj>
    </w:sdtPr>
    <w:sdtEndPr/>
    <w:sdtContent>
      <w:sdt>
        <w:sdtPr>
          <w:id w:val="-1705238520"/>
          <w:docPartObj>
            <w:docPartGallery w:val="Page Numbers (Top of Page)"/>
            <w:docPartUnique/>
          </w:docPartObj>
        </w:sdtPr>
        <w:sdtEndPr/>
        <w:sdtContent>
          <w:p w14:paraId="279FA9E1" w14:textId="73EBA904" w:rsidR="007232C5" w:rsidRDefault="007232C5" w:rsidP="007232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0E9D53" w14:textId="77777777" w:rsidR="007232C5" w:rsidRDefault="00723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7D59F" w14:textId="77777777" w:rsidR="00657D49" w:rsidRDefault="00657D49" w:rsidP="0069030A">
      <w:pPr>
        <w:spacing w:after="0" w:line="240" w:lineRule="auto"/>
      </w:pPr>
      <w:r>
        <w:separator/>
      </w:r>
    </w:p>
  </w:footnote>
  <w:footnote w:type="continuationSeparator" w:id="0">
    <w:p w14:paraId="01FF38AA" w14:textId="77777777" w:rsidR="00657D49" w:rsidRDefault="00657D49" w:rsidP="0069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84E9" w14:textId="5E9F3369" w:rsidR="0069030A" w:rsidRPr="007232C5" w:rsidRDefault="007232C5" w:rsidP="007232C5">
    <w:pPr>
      <w:pStyle w:val="Header"/>
      <w:jc w:val="right"/>
      <w:rPr>
        <w:b/>
        <w:bCs/>
      </w:rPr>
    </w:pPr>
    <w:r w:rsidRPr="007232C5">
      <w:rPr>
        <w:b/>
        <w:bCs/>
      </w:rPr>
      <w:t>Henry Nicol</w:t>
    </w:r>
    <w:r w:rsidRPr="007232C5">
      <w:rPr>
        <w:b/>
        <w:bCs/>
      </w:rPr>
      <w:br/>
      <w:t>n01978i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F7F84"/>
    <w:multiLevelType w:val="hybridMultilevel"/>
    <w:tmpl w:val="72405FAC"/>
    <w:lvl w:ilvl="0" w:tplc="B12219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6C"/>
    <w:rsid w:val="000A3F6C"/>
    <w:rsid w:val="001D4C98"/>
    <w:rsid w:val="00271CAE"/>
    <w:rsid w:val="003059C1"/>
    <w:rsid w:val="00372383"/>
    <w:rsid w:val="003F2108"/>
    <w:rsid w:val="005927D9"/>
    <w:rsid w:val="005E4C46"/>
    <w:rsid w:val="00657D49"/>
    <w:rsid w:val="0069030A"/>
    <w:rsid w:val="007232C5"/>
    <w:rsid w:val="00842038"/>
    <w:rsid w:val="008B4732"/>
    <w:rsid w:val="0091545E"/>
    <w:rsid w:val="009F2963"/>
    <w:rsid w:val="00A55CFA"/>
    <w:rsid w:val="00B032BA"/>
    <w:rsid w:val="00B41238"/>
    <w:rsid w:val="00C46BC7"/>
    <w:rsid w:val="00E87051"/>
    <w:rsid w:val="00EA3D25"/>
    <w:rsid w:val="00F5396B"/>
    <w:rsid w:val="00FD1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32AD"/>
  <w15:chartTrackingRefBased/>
  <w15:docId w15:val="{C3315327-295C-44AE-B26E-837163F4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0A"/>
    <w:pPr>
      <w:spacing w:line="276" w:lineRule="auto"/>
    </w:pPr>
  </w:style>
  <w:style w:type="paragraph" w:styleId="Heading1">
    <w:name w:val="heading 1"/>
    <w:basedOn w:val="Normal"/>
    <w:next w:val="Normal"/>
    <w:link w:val="Heading1Char"/>
    <w:uiPriority w:val="9"/>
    <w:qFormat/>
    <w:rsid w:val="0069030A"/>
    <w:pPr>
      <w:keepNext/>
      <w:keepLines/>
      <w:spacing w:before="240" w:after="120"/>
      <w:outlineLvl w:val="0"/>
    </w:pPr>
    <w:rPr>
      <w:rFonts w:asciiTheme="majorHAnsi" w:eastAsiaTheme="majorEastAsia" w:hAnsiTheme="majorHAnsi" w:cstheme="majorBidi"/>
      <w:b/>
      <w:sz w:val="32"/>
      <w:szCs w:val="32"/>
      <w:lang w:val="en-US"/>
    </w:rPr>
  </w:style>
  <w:style w:type="paragraph" w:styleId="Heading2">
    <w:name w:val="heading 2"/>
    <w:basedOn w:val="Normal"/>
    <w:next w:val="Normal"/>
    <w:link w:val="Heading2Char"/>
    <w:uiPriority w:val="9"/>
    <w:unhideWhenUsed/>
    <w:qFormat/>
    <w:rsid w:val="00E87051"/>
    <w:pPr>
      <w:keepNext/>
      <w:keepLines/>
      <w:spacing w:before="120" w:after="12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96B"/>
    <w:pPr>
      <w:ind w:left="720"/>
      <w:contextualSpacing/>
    </w:pPr>
  </w:style>
  <w:style w:type="character" w:customStyle="1" w:styleId="Heading2Char">
    <w:name w:val="Heading 2 Char"/>
    <w:basedOn w:val="DefaultParagraphFont"/>
    <w:link w:val="Heading2"/>
    <w:uiPriority w:val="9"/>
    <w:rsid w:val="00E87051"/>
    <w:rPr>
      <w:rFonts w:asciiTheme="majorHAnsi" w:eastAsiaTheme="majorEastAsia" w:hAnsiTheme="majorHAnsi" w:cstheme="majorBidi"/>
      <w:b/>
      <w:sz w:val="26"/>
      <w:szCs w:val="26"/>
    </w:rPr>
  </w:style>
  <w:style w:type="paragraph" w:styleId="NormalWeb">
    <w:name w:val="Normal (Web)"/>
    <w:basedOn w:val="Normal"/>
    <w:uiPriority w:val="99"/>
    <w:semiHidden/>
    <w:unhideWhenUsed/>
    <w:rsid w:val="005E4C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4C46"/>
    <w:rPr>
      <w:b/>
      <w:bCs/>
    </w:rPr>
  </w:style>
  <w:style w:type="character" w:customStyle="1" w:styleId="Heading1Char">
    <w:name w:val="Heading 1 Char"/>
    <w:basedOn w:val="DefaultParagraphFont"/>
    <w:link w:val="Heading1"/>
    <w:uiPriority w:val="9"/>
    <w:rsid w:val="0069030A"/>
    <w:rPr>
      <w:rFonts w:asciiTheme="majorHAnsi" w:eastAsiaTheme="majorEastAsia" w:hAnsiTheme="majorHAnsi" w:cstheme="majorBidi"/>
      <w:b/>
      <w:sz w:val="32"/>
      <w:szCs w:val="32"/>
      <w:lang w:val="en-US"/>
    </w:rPr>
  </w:style>
  <w:style w:type="paragraph" w:styleId="Bibliography">
    <w:name w:val="Bibliography"/>
    <w:basedOn w:val="Normal"/>
    <w:next w:val="Normal"/>
    <w:uiPriority w:val="37"/>
    <w:unhideWhenUsed/>
    <w:rsid w:val="00842038"/>
  </w:style>
  <w:style w:type="paragraph" w:styleId="Header">
    <w:name w:val="header"/>
    <w:basedOn w:val="Normal"/>
    <w:link w:val="HeaderChar"/>
    <w:uiPriority w:val="99"/>
    <w:unhideWhenUsed/>
    <w:rsid w:val="00690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30A"/>
  </w:style>
  <w:style w:type="paragraph" w:styleId="Footer">
    <w:name w:val="footer"/>
    <w:basedOn w:val="Normal"/>
    <w:link w:val="FooterChar"/>
    <w:uiPriority w:val="99"/>
    <w:unhideWhenUsed/>
    <w:rsid w:val="00690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068">
      <w:bodyDiv w:val="1"/>
      <w:marLeft w:val="0"/>
      <w:marRight w:val="0"/>
      <w:marTop w:val="0"/>
      <w:marBottom w:val="0"/>
      <w:divBdr>
        <w:top w:val="none" w:sz="0" w:space="0" w:color="auto"/>
        <w:left w:val="none" w:sz="0" w:space="0" w:color="auto"/>
        <w:bottom w:val="none" w:sz="0" w:space="0" w:color="auto"/>
        <w:right w:val="none" w:sz="0" w:space="0" w:color="auto"/>
      </w:divBdr>
    </w:div>
    <w:div w:id="43608500">
      <w:bodyDiv w:val="1"/>
      <w:marLeft w:val="0"/>
      <w:marRight w:val="0"/>
      <w:marTop w:val="0"/>
      <w:marBottom w:val="0"/>
      <w:divBdr>
        <w:top w:val="none" w:sz="0" w:space="0" w:color="auto"/>
        <w:left w:val="none" w:sz="0" w:space="0" w:color="auto"/>
        <w:bottom w:val="none" w:sz="0" w:space="0" w:color="auto"/>
        <w:right w:val="none" w:sz="0" w:space="0" w:color="auto"/>
      </w:divBdr>
    </w:div>
    <w:div w:id="78716696">
      <w:bodyDiv w:val="1"/>
      <w:marLeft w:val="0"/>
      <w:marRight w:val="0"/>
      <w:marTop w:val="0"/>
      <w:marBottom w:val="0"/>
      <w:divBdr>
        <w:top w:val="none" w:sz="0" w:space="0" w:color="auto"/>
        <w:left w:val="none" w:sz="0" w:space="0" w:color="auto"/>
        <w:bottom w:val="none" w:sz="0" w:space="0" w:color="auto"/>
        <w:right w:val="none" w:sz="0" w:space="0" w:color="auto"/>
      </w:divBdr>
    </w:div>
    <w:div w:id="108479549">
      <w:bodyDiv w:val="1"/>
      <w:marLeft w:val="0"/>
      <w:marRight w:val="0"/>
      <w:marTop w:val="0"/>
      <w:marBottom w:val="0"/>
      <w:divBdr>
        <w:top w:val="none" w:sz="0" w:space="0" w:color="auto"/>
        <w:left w:val="none" w:sz="0" w:space="0" w:color="auto"/>
        <w:bottom w:val="none" w:sz="0" w:space="0" w:color="auto"/>
        <w:right w:val="none" w:sz="0" w:space="0" w:color="auto"/>
      </w:divBdr>
    </w:div>
    <w:div w:id="154033827">
      <w:bodyDiv w:val="1"/>
      <w:marLeft w:val="0"/>
      <w:marRight w:val="0"/>
      <w:marTop w:val="0"/>
      <w:marBottom w:val="0"/>
      <w:divBdr>
        <w:top w:val="none" w:sz="0" w:space="0" w:color="auto"/>
        <w:left w:val="none" w:sz="0" w:space="0" w:color="auto"/>
        <w:bottom w:val="none" w:sz="0" w:space="0" w:color="auto"/>
        <w:right w:val="none" w:sz="0" w:space="0" w:color="auto"/>
      </w:divBdr>
    </w:div>
    <w:div w:id="162670570">
      <w:bodyDiv w:val="1"/>
      <w:marLeft w:val="0"/>
      <w:marRight w:val="0"/>
      <w:marTop w:val="0"/>
      <w:marBottom w:val="0"/>
      <w:divBdr>
        <w:top w:val="none" w:sz="0" w:space="0" w:color="auto"/>
        <w:left w:val="none" w:sz="0" w:space="0" w:color="auto"/>
        <w:bottom w:val="none" w:sz="0" w:space="0" w:color="auto"/>
        <w:right w:val="none" w:sz="0" w:space="0" w:color="auto"/>
      </w:divBdr>
    </w:div>
    <w:div w:id="186260307">
      <w:bodyDiv w:val="1"/>
      <w:marLeft w:val="0"/>
      <w:marRight w:val="0"/>
      <w:marTop w:val="0"/>
      <w:marBottom w:val="0"/>
      <w:divBdr>
        <w:top w:val="none" w:sz="0" w:space="0" w:color="auto"/>
        <w:left w:val="none" w:sz="0" w:space="0" w:color="auto"/>
        <w:bottom w:val="none" w:sz="0" w:space="0" w:color="auto"/>
        <w:right w:val="none" w:sz="0" w:space="0" w:color="auto"/>
      </w:divBdr>
    </w:div>
    <w:div w:id="191918214">
      <w:bodyDiv w:val="1"/>
      <w:marLeft w:val="0"/>
      <w:marRight w:val="0"/>
      <w:marTop w:val="0"/>
      <w:marBottom w:val="0"/>
      <w:divBdr>
        <w:top w:val="none" w:sz="0" w:space="0" w:color="auto"/>
        <w:left w:val="none" w:sz="0" w:space="0" w:color="auto"/>
        <w:bottom w:val="none" w:sz="0" w:space="0" w:color="auto"/>
        <w:right w:val="none" w:sz="0" w:space="0" w:color="auto"/>
      </w:divBdr>
    </w:div>
    <w:div w:id="275865517">
      <w:bodyDiv w:val="1"/>
      <w:marLeft w:val="0"/>
      <w:marRight w:val="0"/>
      <w:marTop w:val="0"/>
      <w:marBottom w:val="0"/>
      <w:divBdr>
        <w:top w:val="none" w:sz="0" w:space="0" w:color="auto"/>
        <w:left w:val="none" w:sz="0" w:space="0" w:color="auto"/>
        <w:bottom w:val="none" w:sz="0" w:space="0" w:color="auto"/>
        <w:right w:val="none" w:sz="0" w:space="0" w:color="auto"/>
      </w:divBdr>
    </w:div>
    <w:div w:id="328749705">
      <w:bodyDiv w:val="1"/>
      <w:marLeft w:val="0"/>
      <w:marRight w:val="0"/>
      <w:marTop w:val="0"/>
      <w:marBottom w:val="0"/>
      <w:divBdr>
        <w:top w:val="none" w:sz="0" w:space="0" w:color="auto"/>
        <w:left w:val="none" w:sz="0" w:space="0" w:color="auto"/>
        <w:bottom w:val="none" w:sz="0" w:space="0" w:color="auto"/>
        <w:right w:val="none" w:sz="0" w:space="0" w:color="auto"/>
      </w:divBdr>
    </w:div>
    <w:div w:id="336228787">
      <w:bodyDiv w:val="1"/>
      <w:marLeft w:val="0"/>
      <w:marRight w:val="0"/>
      <w:marTop w:val="0"/>
      <w:marBottom w:val="0"/>
      <w:divBdr>
        <w:top w:val="none" w:sz="0" w:space="0" w:color="auto"/>
        <w:left w:val="none" w:sz="0" w:space="0" w:color="auto"/>
        <w:bottom w:val="none" w:sz="0" w:space="0" w:color="auto"/>
        <w:right w:val="none" w:sz="0" w:space="0" w:color="auto"/>
      </w:divBdr>
    </w:div>
    <w:div w:id="336419627">
      <w:bodyDiv w:val="1"/>
      <w:marLeft w:val="0"/>
      <w:marRight w:val="0"/>
      <w:marTop w:val="0"/>
      <w:marBottom w:val="0"/>
      <w:divBdr>
        <w:top w:val="none" w:sz="0" w:space="0" w:color="auto"/>
        <w:left w:val="none" w:sz="0" w:space="0" w:color="auto"/>
        <w:bottom w:val="none" w:sz="0" w:space="0" w:color="auto"/>
        <w:right w:val="none" w:sz="0" w:space="0" w:color="auto"/>
      </w:divBdr>
    </w:div>
    <w:div w:id="347945924">
      <w:bodyDiv w:val="1"/>
      <w:marLeft w:val="0"/>
      <w:marRight w:val="0"/>
      <w:marTop w:val="0"/>
      <w:marBottom w:val="0"/>
      <w:divBdr>
        <w:top w:val="none" w:sz="0" w:space="0" w:color="auto"/>
        <w:left w:val="none" w:sz="0" w:space="0" w:color="auto"/>
        <w:bottom w:val="none" w:sz="0" w:space="0" w:color="auto"/>
        <w:right w:val="none" w:sz="0" w:space="0" w:color="auto"/>
      </w:divBdr>
    </w:div>
    <w:div w:id="351341918">
      <w:bodyDiv w:val="1"/>
      <w:marLeft w:val="0"/>
      <w:marRight w:val="0"/>
      <w:marTop w:val="0"/>
      <w:marBottom w:val="0"/>
      <w:divBdr>
        <w:top w:val="none" w:sz="0" w:space="0" w:color="auto"/>
        <w:left w:val="none" w:sz="0" w:space="0" w:color="auto"/>
        <w:bottom w:val="none" w:sz="0" w:space="0" w:color="auto"/>
        <w:right w:val="none" w:sz="0" w:space="0" w:color="auto"/>
      </w:divBdr>
    </w:div>
    <w:div w:id="354036048">
      <w:bodyDiv w:val="1"/>
      <w:marLeft w:val="0"/>
      <w:marRight w:val="0"/>
      <w:marTop w:val="0"/>
      <w:marBottom w:val="0"/>
      <w:divBdr>
        <w:top w:val="none" w:sz="0" w:space="0" w:color="auto"/>
        <w:left w:val="none" w:sz="0" w:space="0" w:color="auto"/>
        <w:bottom w:val="none" w:sz="0" w:space="0" w:color="auto"/>
        <w:right w:val="none" w:sz="0" w:space="0" w:color="auto"/>
      </w:divBdr>
    </w:div>
    <w:div w:id="376047109">
      <w:bodyDiv w:val="1"/>
      <w:marLeft w:val="0"/>
      <w:marRight w:val="0"/>
      <w:marTop w:val="0"/>
      <w:marBottom w:val="0"/>
      <w:divBdr>
        <w:top w:val="none" w:sz="0" w:space="0" w:color="auto"/>
        <w:left w:val="none" w:sz="0" w:space="0" w:color="auto"/>
        <w:bottom w:val="none" w:sz="0" w:space="0" w:color="auto"/>
        <w:right w:val="none" w:sz="0" w:space="0" w:color="auto"/>
      </w:divBdr>
    </w:div>
    <w:div w:id="419254739">
      <w:bodyDiv w:val="1"/>
      <w:marLeft w:val="0"/>
      <w:marRight w:val="0"/>
      <w:marTop w:val="0"/>
      <w:marBottom w:val="0"/>
      <w:divBdr>
        <w:top w:val="none" w:sz="0" w:space="0" w:color="auto"/>
        <w:left w:val="none" w:sz="0" w:space="0" w:color="auto"/>
        <w:bottom w:val="none" w:sz="0" w:space="0" w:color="auto"/>
        <w:right w:val="none" w:sz="0" w:space="0" w:color="auto"/>
      </w:divBdr>
    </w:div>
    <w:div w:id="449282046">
      <w:bodyDiv w:val="1"/>
      <w:marLeft w:val="0"/>
      <w:marRight w:val="0"/>
      <w:marTop w:val="0"/>
      <w:marBottom w:val="0"/>
      <w:divBdr>
        <w:top w:val="none" w:sz="0" w:space="0" w:color="auto"/>
        <w:left w:val="none" w:sz="0" w:space="0" w:color="auto"/>
        <w:bottom w:val="none" w:sz="0" w:space="0" w:color="auto"/>
        <w:right w:val="none" w:sz="0" w:space="0" w:color="auto"/>
      </w:divBdr>
    </w:div>
    <w:div w:id="451288018">
      <w:bodyDiv w:val="1"/>
      <w:marLeft w:val="0"/>
      <w:marRight w:val="0"/>
      <w:marTop w:val="0"/>
      <w:marBottom w:val="0"/>
      <w:divBdr>
        <w:top w:val="none" w:sz="0" w:space="0" w:color="auto"/>
        <w:left w:val="none" w:sz="0" w:space="0" w:color="auto"/>
        <w:bottom w:val="none" w:sz="0" w:space="0" w:color="auto"/>
        <w:right w:val="none" w:sz="0" w:space="0" w:color="auto"/>
      </w:divBdr>
    </w:div>
    <w:div w:id="481965221">
      <w:bodyDiv w:val="1"/>
      <w:marLeft w:val="0"/>
      <w:marRight w:val="0"/>
      <w:marTop w:val="0"/>
      <w:marBottom w:val="0"/>
      <w:divBdr>
        <w:top w:val="none" w:sz="0" w:space="0" w:color="auto"/>
        <w:left w:val="none" w:sz="0" w:space="0" w:color="auto"/>
        <w:bottom w:val="none" w:sz="0" w:space="0" w:color="auto"/>
        <w:right w:val="none" w:sz="0" w:space="0" w:color="auto"/>
      </w:divBdr>
    </w:div>
    <w:div w:id="499153250">
      <w:bodyDiv w:val="1"/>
      <w:marLeft w:val="0"/>
      <w:marRight w:val="0"/>
      <w:marTop w:val="0"/>
      <w:marBottom w:val="0"/>
      <w:divBdr>
        <w:top w:val="none" w:sz="0" w:space="0" w:color="auto"/>
        <w:left w:val="none" w:sz="0" w:space="0" w:color="auto"/>
        <w:bottom w:val="none" w:sz="0" w:space="0" w:color="auto"/>
        <w:right w:val="none" w:sz="0" w:space="0" w:color="auto"/>
      </w:divBdr>
    </w:div>
    <w:div w:id="620111833">
      <w:bodyDiv w:val="1"/>
      <w:marLeft w:val="0"/>
      <w:marRight w:val="0"/>
      <w:marTop w:val="0"/>
      <w:marBottom w:val="0"/>
      <w:divBdr>
        <w:top w:val="none" w:sz="0" w:space="0" w:color="auto"/>
        <w:left w:val="none" w:sz="0" w:space="0" w:color="auto"/>
        <w:bottom w:val="none" w:sz="0" w:space="0" w:color="auto"/>
        <w:right w:val="none" w:sz="0" w:space="0" w:color="auto"/>
      </w:divBdr>
    </w:div>
    <w:div w:id="623775370">
      <w:bodyDiv w:val="1"/>
      <w:marLeft w:val="0"/>
      <w:marRight w:val="0"/>
      <w:marTop w:val="0"/>
      <w:marBottom w:val="0"/>
      <w:divBdr>
        <w:top w:val="none" w:sz="0" w:space="0" w:color="auto"/>
        <w:left w:val="none" w:sz="0" w:space="0" w:color="auto"/>
        <w:bottom w:val="none" w:sz="0" w:space="0" w:color="auto"/>
        <w:right w:val="none" w:sz="0" w:space="0" w:color="auto"/>
      </w:divBdr>
    </w:div>
    <w:div w:id="648284734">
      <w:bodyDiv w:val="1"/>
      <w:marLeft w:val="0"/>
      <w:marRight w:val="0"/>
      <w:marTop w:val="0"/>
      <w:marBottom w:val="0"/>
      <w:divBdr>
        <w:top w:val="none" w:sz="0" w:space="0" w:color="auto"/>
        <w:left w:val="none" w:sz="0" w:space="0" w:color="auto"/>
        <w:bottom w:val="none" w:sz="0" w:space="0" w:color="auto"/>
        <w:right w:val="none" w:sz="0" w:space="0" w:color="auto"/>
      </w:divBdr>
    </w:div>
    <w:div w:id="654990528">
      <w:bodyDiv w:val="1"/>
      <w:marLeft w:val="0"/>
      <w:marRight w:val="0"/>
      <w:marTop w:val="0"/>
      <w:marBottom w:val="0"/>
      <w:divBdr>
        <w:top w:val="none" w:sz="0" w:space="0" w:color="auto"/>
        <w:left w:val="none" w:sz="0" w:space="0" w:color="auto"/>
        <w:bottom w:val="none" w:sz="0" w:space="0" w:color="auto"/>
        <w:right w:val="none" w:sz="0" w:space="0" w:color="auto"/>
      </w:divBdr>
    </w:div>
    <w:div w:id="716323623">
      <w:bodyDiv w:val="1"/>
      <w:marLeft w:val="0"/>
      <w:marRight w:val="0"/>
      <w:marTop w:val="0"/>
      <w:marBottom w:val="0"/>
      <w:divBdr>
        <w:top w:val="none" w:sz="0" w:space="0" w:color="auto"/>
        <w:left w:val="none" w:sz="0" w:space="0" w:color="auto"/>
        <w:bottom w:val="none" w:sz="0" w:space="0" w:color="auto"/>
        <w:right w:val="none" w:sz="0" w:space="0" w:color="auto"/>
      </w:divBdr>
    </w:div>
    <w:div w:id="721708142">
      <w:bodyDiv w:val="1"/>
      <w:marLeft w:val="0"/>
      <w:marRight w:val="0"/>
      <w:marTop w:val="0"/>
      <w:marBottom w:val="0"/>
      <w:divBdr>
        <w:top w:val="none" w:sz="0" w:space="0" w:color="auto"/>
        <w:left w:val="none" w:sz="0" w:space="0" w:color="auto"/>
        <w:bottom w:val="none" w:sz="0" w:space="0" w:color="auto"/>
        <w:right w:val="none" w:sz="0" w:space="0" w:color="auto"/>
      </w:divBdr>
    </w:div>
    <w:div w:id="722217384">
      <w:bodyDiv w:val="1"/>
      <w:marLeft w:val="0"/>
      <w:marRight w:val="0"/>
      <w:marTop w:val="0"/>
      <w:marBottom w:val="0"/>
      <w:divBdr>
        <w:top w:val="none" w:sz="0" w:space="0" w:color="auto"/>
        <w:left w:val="none" w:sz="0" w:space="0" w:color="auto"/>
        <w:bottom w:val="none" w:sz="0" w:space="0" w:color="auto"/>
        <w:right w:val="none" w:sz="0" w:space="0" w:color="auto"/>
      </w:divBdr>
    </w:div>
    <w:div w:id="771900572">
      <w:bodyDiv w:val="1"/>
      <w:marLeft w:val="0"/>
      <w:marRight w:val="0"/>
      <w:marTop w:val="0"/>
      <w:marBottom w:val="0"/>
      <w:divBdr>
        <w:top w:val="none" w:sz="0" w:space="0" w:color="auto"/>
        <w:left w:val="none" w:sz="0" w:space="0" w:color="auto"/>
        <w:bottom w:val="none" w:sz="0" w:space="0" w:color="auto"/>
        <w:right w:val="none" w:sz="0" w:space="0" w:color="auto"/>
      </w:divBdr>
    </w:div>
    <w:div w:id="783497283">
      <w:bodyDiv w:val="1"/>
      <w:marLeft w:val="0"/>
      <w:marRight w:val="0"/>
      <w:marTop w:val="0"/>
      <w:marBottom w:val="0"/>
      <w:divBdr>
        <w:top w:val="none" w:sz="0" w:space="0" w:color="auto"/>
        <w:left w:val="none" w:sz="0" w:space="0" w:color="auto"/>
        <w:bottom w:val="none" w:sz="0" w:space="0" w:color="auto"/>
        <w:right w:val="none" w:sz="0" w:space="0" w:color="auto"/>
      </w:divBdr>
    </w:div>
    <w:div w:id="786582764">
      <w:bodyDiv w:val="1"/>
      <w:marLeft w:val="0"/>
      <w:marRight w:val="0"/>
      <w:marTop w:val="0"/>
      <w:marBottom w:val="0"/>
      <w:divBdr>
        <w:top w:val="none" w:sz="0" w:space="0" w:color="auto"/>
        <w:left w:val="none" w:sz="0" w:space="0" w:color="auto"/>
        <w:bottom w:val="none" w:sz="0" w:space="0" w:color="auto"/>
        <w:right w:val="none" w:sz="0" w:space="0" w:color="auto"/>
      </w:divBdr>
    </w:div>
    <w:div w:id="856429119">
      <w:bodyDiv w:val="1"/>
      <w:marLeft w:val="0"/>
      <w:marRight w:val="0"/>
      <w:marTop w:val="0"/>
      <w:marBottom w:val="0"/>
      <w:divBdr>
        <w:top w:val="none" w:sz="0" w:space="0" w:color="auto"/>
        <w:left w:val="none" w:sz="0" w:space="0" w:color="auto"/>
        <w:bottom w:val="none" w:sz="0" w:space="0" w:color="auto"/>
        <w:right w:val="none" w:sz="0" w:space="0" w:color="auto"/>
      </w:divBdr>
    </w:div>
    <w:div w:id="859664267">
      <w:bodyDiv w:val="1"/>
      <w:marLeft w:val="0"/>
      <w:marRight w:val="0"/>
      <w:marTop w:val="0"/>
      <w:marBottom w:val="0"/>
      <w:divBdr>
        <w:top w:val="none" w:sz="0" w:space="0" w:color="auto"/>
        <w:left w:val="none" w:sz="0" w:space="0" w:color="auto"/>
        <w:bottom w:val="none" w:sz="0" w:space="0" w:color="auto"/>
        <w:right w:val="none" w:sz="0" w:space="0" w:color="auto"/>
      </w:divBdr>
    </w:div>
    <w:div w:id="881407986">
      <w:bodyDiv w:val="1"/>
      <w:marLeft w:val="0"/>
      <w:marRight w:val="0"/>
      <w:marTop w:val="0"/>
      <w:marBottom w:val="0"/>
      <w:divBdr>
        <w:top w:val="none" w:sz="0" w:space="0" w:color="auto"/>
        <w:left w:val="none" w:sz="0" w:space="0" w:color="auto"/>
        <w:bottom w:val="none" w:sz="0" w:space="0" w:color="auto"/>
        <w:right w:val="none" w:sz="0" w:space="0" w:color="auto"/>
      </w:divBdr>
    </w:div>
    <w:div w:id="1075320564">
      <w:bodyDiv w:val="1"/>
      <w:marLeft w:val="0"/>
      <w:marRight w:val="0"/>
      <w:marTop w:val="0"/>
      <w:marBottom w:val="0"/>
      <w:divBdr>
        <w:top w:val="none" w:sz="0" w:space="0" w:color="auto"/>
        <w:left w:val="none" w:sz="0" w:space="0" w:color="auto"/>
        <w:bottom w:val="none" w:sz="0" w:space="0" w:color="auto"/>
        <w:right w:val="none" w:sz="0" w:space="0" w:color="auto"/>
      </w:divBdr>
    </w:div>
    <w:div w:id="1161431990">
      <w:bodyDiv w:val="1"/>
      <w:marLeft w:val="0"/>
      <w:marRight w:val="0"/>
      <w:marTop w:val="0"/>
      <w:marBottom w:val="0"/>
      <w:divBdr>
        <w:top w:val="none" w:sz="0" w:space="0" w:color="auto"/>
        <w:left w:val="none" w:sz="0" w:space="0" w:color="auto"/>
        <w:bottom w:val="none" w:sz="0" w:space="0" w:color="auto"/>
        <w:right w:val="none" w:sz="0" w:space="0" w:color="auto"/>
      </w:divBdr>
    </w:div>
    <w:div w:id="1210265445">
      <w:bodyDiv w:val="1"/>
      <w:marLeft w:val="0"/>
      <w:marRight w:val="0"/>
      <w:marTop w:val="0"/>
      <w:marBottom w:val="0"/>
      <w:divBdr>
        <w:top w:val="none" w:sz="0" w:space="0" w:color="auto"/>
        <w:left w:val="none" w:sz="0" w:space="0" w:color="auto"/>
        <w:bottom w:val="none" w:sz="0" w:space="0" w:color="auto"/>
        <w:right w:val="none" w:sz="0" w:space="0" w:color="auto"/>
      </w:divBdr>
    </w:div>
    <w:div w:id="1302543800">
      <w:bodyDiv w:val="1"/>
      <w:marLeft w:val="0"/>
      <w:marRight w:val="0"/>
      <w:marTop w:val="0"/>
      <w:marBottom w:val="0"/>
      <w:divBdr>
        <w:top w:val="none" w:sz="0" w:space="0" w:color="auto"/>
        <w:left w:val="none" w:sz="0" w:space="0" w:color="auto"/>
        <w:bottom w:val="none" w:sz="0" w:space="0" w:color="auto"/>
        <w:right w:val="none" w:sz="0" w:space="0" w:color="auto"/>
      </w:divBdr>
    </w:div>
    <w:div w:id="1391031874">
      <w:bodyDiv w:val="1"/>
      <w:marLeft w:val="0"/>
      <w:marRight w:val="0"/>
      <w:marTop w:val="0"/>
      <w:marBottom w:val="0"/>
      <w:divBdr>
        <w:top w:val="none" w:sz="0" w:space="0" w:color="auto"/>
        <w:left w:val="none" w:sz="0" w:space="0" w:color="auto"/>
        <w:bottom w:val="none" w:sz="0" w:space="0" w:color="auto"/>
        <w:right w:val="none" w:sz="0" w:space="0" w:color="auto"/>
      </w:divBdr>
    </w:div>
    <w:div w:id="1470397317">
      <w:bodyDiv w:val="1"/>
      <w:marLeft w:val="0"/>
      <w:marRight w:val="0"/>
      <w:marTop w:val="0"/>
      <w:marBottom w:val="0"/>
      <w:divBdr>
        <w:top w:val="none" w:sz="0" w:space="0" w:color="auto"/>
        <w:left w:val="none" w:sz="0" w:space="0" w:color="auto"/>
        <w:bottom w:val="none" w:sz="0" w:space="0" w:color="auto"/>
        <w:right w:val="none" w:sz="0" w:space="0" w:color="auto"/>
      </w:divBdr>
    </w:div>
    <w:div w:id="1482382401">
      <w:bodyDiv w:val="1"/>
      <w:marLeft w:val="0"/>
      <w:marRight w:val="0"/>
      <w:marTop w:val="0"/>
      <w:marBottom w:val="0"/>
      <w:divBdr>
        <w:top w:val="none" w:sz="0" w:space="0" w:color="auto"/>
        <w:left w:val="none" w:sz="0" w:space="0" w:color="auto"/>
        <w:bottom w:val="none" w:sz="0" w:space="0" w:color="auto"/>
        <w:right w:val="none" w:sz="0" w:space="0" w:color="auto"/>
      </w:divBdr>
    </w:div>
    <w:div w:id="1498156518">
      <w:bodyDiv w:val="1"/>
      <w:marLeft w:val="0"/>
      <w:marRight w:val="0"/>
      <w:marTop w:val="0"/>
      <w:marBottom w:val="0"/>
      <w:divBdr>
        <w:top w:val="none" w:sz="0" w:space="0" w:color="auto"/>
        <w:left w:val="none" w:sz="0" w:space="0" w:color="auto"/>
        <w:bottom w:val="none" w:sz="0" w:space="0" w:color="auto"/>
        <w:right w:val="none" w:sz="0" w:space="0" w:color="auto"/>
      </w:divBdr>
    </w:div>
    <w:div w:id="1500540506">
      <w:bodyDiv w:val="1"/>
      <w:marLeft w:val="0"/>
      <w:marRight w:val="0"/>
      <w:marTop w:val="0"/>
      <w:marBottom w:val="0"/>
      <w:divBdr>
        <w:top w:val="none" w:sz="0" w:space="0" w:color="auto"/>
        <w:left w:val="none" w:sz="0" w:space="0" w:color="auto"/>
        <w:bottom w:val="none" w:sz="0" w:space="0" w:color="auto"/>
        <w:right w:val="none" w:sz="0" w:space="0" w:color="auto"/>
      </w:divBdr>
    </w:div>
    <w:div w:id="1543328808">
      <w:bodyDiv w:val="1"/>
      <w:marLeft w:val="0"/>
      <w:marRight w:val="0"/>
      <w:marTop w:val="0"/>
      <w:marBottom w:val="0"/>
      <w:divBdr>
        <w:top w:val="none" w:sz="0" w:space="0" w:color="auto"/>
        <w:left w:val="none" w:sz="0" w:space="0" w:color="auto"/>
        <w:bottom w:val="none" w:sz="0" w:space="0" w:color="auto"/>
        <w:right w:val="none" w:sz="0" w:space="0" w:color="auto"/>
      </w:divBdr>
    </w:div>
    <w:div w:id="1546336601">
      <w:bodyDiv w:val="1"/>
      <w:marLeft w:val="0"/>
      <w:marRight w:val="0"/>
      <w:marTop w:val="0"/>
      <w:marBottom w:val="0"/>
      <w:divBdr>
        <w:top w:val="none" w:sz="0" w:space="0" w:color="auto"/>
        <w:left w:val="none" w:sz="0" w:space="0" w:color="auto"/>
        <w:bottom w:val="none" w:sz="0" w:space="0" w:color="auto"/>
        <w:right w:val="none" w:sz="0" w:space="0" w:color="auto"/>
      </w:divBdr>
    </w:div>
    <w:div w:id="1640500771">
      <w:bodyDiv w:val="1"/>
      <w:marLeft w:val="0"/>
      <w:marRight w:val="0"/>
      <w:marTop w:val="0"/>
      <w:marBottom w:val="0"/>
      <w:divBdr>
        <w:top w:val="none" w:sz="0" w:space="0" w:color="auto"/>
        <w:left w:val="none" w:sz="0" w:space="0" w:color="auto"/>
        <w:bottom w:val="none" w:sz="0" w:space="0" w:color="auto"/>
        <w:right w:val="none" w:sz="0" w:space="0" w:color="auto"/>
      </w:divBdr>
    </w:div>
    <w:div w:id="1708289131">
      <w:bodyDiv w:val="1"/>
      <w:marLeft w:val="0"/>
      <w:marRight w:val="0"/>
      <w:marTop w:val="0"/>
      <w:marBottom w:val="0"/>
      <w:divBdr>
        <w:top w:val="none" w:sz="0" w:space="0" w:color="auto"/>
        <w:left w:val="none" w:sz="0" w:space="0" w:color="auto"/>
        <w:bottom w:val="none" w:sz="0" w:space="0" w:color="auto"/>
        <w:right w:val="none" w:sz="0" w:space="0" w:color="auto"/>
      </w:divBdr>
    </w:div>
    <w:div w:id="1709066029">
      <w:bodyDiv w:val="1"/>
      <w:marLeft w:val="0"/>
      <w:marRight w:val="0"/>
      <w:marTop w:val="0"/>
      <w:marBottom w:val="0"/>
      <w:divBdr>
        <w:top w:val="none" w:sz="0" w:space="0" w:color="auto"/>
        <w:left w:val="none" w:sz="0" w:space="0" w:color="auto"/>
        <w:bottom w:val="none" w:sz="0" w:space="0" w:color="auto"/>
        <w:right w:val="none" w:sz="0" w:space="0" w:color="auto"/>
      </w:divBdr>
    </w:div>
    <w:div w:id="1728721177">
      <w:bodyDiv w:val="1"/>
      <w:marLeft w:val="0"/>
      <w:marRight w:val="0"/>
      <w:marTop w:val="0"/>
      <w:marBottom w:val="0"/>
      <w:divBdr>
        <w:top w:val="none" w:sz="0" w:space="0" w:color="auto"/>
        <w:left w:val="none" w:sz="0" w:space="0" w:color="auto"/>
        <w:bottom w:val="none" w:sz="0" w:space="0" w:color="auto"/>
        <w:right w:val="none" w:sz="0" w:space="0" w:color="auto"/>
      </w:divBdr>
    </w:div>
    <w:div w:id="1744258604">
      <w:bodyDiv w:val="1"/>
      <w:marLeft w:val="0"/>
      <w:marRight w:val="0"/>
      <w:marTop w:val="0"/>
      <w:marBottom w:val="0"/>
      <w:divBdr>
        <w:top w:val="none" w:sz="0" w:space="0" w:color="auto"/>
        <w:left w:val="none" w:sz="0" w:space="0" w:color="auto"/>
        <w:bottom w:val="none" w:sz="0" w:space="0" w:color="auto"/>
        <w:right w:val="none" w:sz="0" w:space="0" w:color="auto"/>
      </w:divBdr>
    </w:div>
    <w:div w:id="1764261089">
      <w:bodyDiv w:val="1"/>
      <w:marLeft w:val="0"/>
      <w:marRight w:val="0"/>
      <w:marTop w:val="0"/>
      <w:marBottom w:val="0"/>
      <w:divBdr>
        <w:top w:val="none" w:sz="0" w:space="0" w:color="auto"/>
        <w:left w:val="none" w:sz="0" w:space="0" w:color="auto"/>
        <w:bottom w:val="none" w:sz="0" w:space="0" w:color="auto"/>
        <w:right w:val="none" w:sz="0" w:space="0" w:color="auto"/>
      </w:divBdr>
    </w:div>
    <w:div w:id="1850024131">
      <w:bodyDiv w:val="1"/>
      <w:marLeft w:val="0"/>
      <w:marRight w:val="0"/>
      <w:marTop w:val="0"/>
      <w:marBottom w:val="0"/>
      <w:divBdr>
        <w:top w:val="none" w:sz="0" w:space="0" w:color="auto"/>
        <w:left w:val="none" w:sz="0" w:space="0" w:color="auto"/>
        <w:bottom w:val="none" w:sz="0" w:space="0" w:color="auto"/>
        <w:right w:val="none" w:sz="0" w:space="0" w:color="auto"/>
      </w:divBdr>
    </w:div>
    <w:div w:id="1858155290">
      <w:bodyDiv w:val="1"/>
      <w:marLeft w:val="0"/>
      <w:marRight w:val="0"/>
      <w:marTop w:val="0"/>
      <w:marBottom w:val="0"/>
      <w:divBdr>
        <w:top w:val="none" w:sz="0" w:space="0" w:color="auto"/>
        <w:left w:val="none" w:sz="0" w:space="0" w:color="auto"/>
        <w:bottom w:val="none" w:sz="0" w:space="0" w:color="auto"/>
        <w:right w:val="none" w:sz="0" w:space="0" w:color="auto"/>
      </w:divBdr>
    </w:div>
    <w:div w:id="1870487403">
      <w:bodyDiv w:val="1"/>
      <w:marLeft w:val="0"/>
      <w:marRight w:val="0"/>
      <w:marTop w:val="0"/>
      <w:marBottom w:val="0"/>
      <w:divBdr>
        <w:top w:val="none" w:sz="0" w:space="0" w:color="auto"/>
        <w:left w:val="none" w:sz="0" w:space="0" w:color="auto"/>
        <w:bottom w:val="none" w:sz="0" w:space="0" w:color="auto"/>
        <w:right w:val="none" w:sz="0" w:space="0" w:color="auto"/>
      </w:divBdr>
    </w:div>
    <w:div w:id="1885174955">
      <w:bodyDiv w:val="1"/>
      <w:marLeft w:val="0"/>
      <w:marRight w:val="0"/>
      <w:marTop w:val="0"/>
      <w:marBottom w:val="0"/>
      <w:divBdr>
        <w:top w:val="none" w:sz="0" w:space="0" w:color="auto"/>
        <w:left w:val="none" w:sz="0" w:space="0" w:color="auto"/>
        <w:bottom w:val="none" w:sz="0" w:space="0" w:color="auto"/>
        <w:right w:val="none" w:sz="0" w:space="0" w:color="auto"/>
      </w:divBdr>
    </w:div>
    <w:div w:id="1888376255">
      <w:bodyDiv w:val="1"/>
      <w:marLeft w:val="0"/>
      <w:marRight w:val="0"/>
      <w:marTop w:val="0"/>
      <w:marBottom w:val="0"/>
      <w:divBdr>
        <w:top w:val="none" w:sz="0" w:space="0" w:color="auto"/>
        <w:left w:val="none" w:sz="0" w:space="0" w:color="auto"/>
        <w:bottom w:val="none" w:sz="0" w:space="0" w:color="auto"/>
        <w:right w:val="none" w:sz="0" w:space="0" w:color="auto"/>
      </w:divBdr>
    </w:div>
    <w:div w:id="1888684004">
      <w:bodyDiv w:val="1"/>
      <w:marLeft w:val="0"/>
      <w:marRight w:val="0"/>
      <w:marTop w:val="0"/>
      <w:marBottom w:val="0"/>
      <w:divBdr>
        <w:top w:val="none" w:sz="0" w:space="0" w:color="auto"/>
        <w:left w:val="none" w:sz="0" w:space="0" w:color="auto"/>
        <w:bottom w:val="none" w:sz="0" w:space="0" w:color="auto"/>
        <w:right w:val="none" w:sz="0" w:space="0" w:color="auto"/>
      </w:divBdr>
    </w:div>
    <w:div w:id="1963028761">
      <w:bodyDiv w:val="1"/>
      <w:marLeft w:val="0"/>
      <w:marRight w:val="0"/>
      <w:marTop w:val="0"/>
      <w:marBottom w:val="0"/>
      <w:divBdr>
        <w:top w:val="none" w:sz="0" w:space="0" w:color="auto"/>
        <w:left w:val="none" w:sz="0" w:space="0" w:color="auto"/>
        <w:bottom w:val="none" w:sz="0" w:space="0" w:color="auto"/>
        <w:right w:val="none" w:sz="0" w:space="0" w:color="auto"/>
      </w:divBdr>
    </w:div>
    <w:div w:id="20609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Bur15</b:Tag>
    <b:SourceType>InternetSite</b:SourceType>
    <b:Guid>{D5F696EB-1FAF-47B9-A0E0-B30F449F5EA5}</b:Guid>
    <b:Author>
      <b:Author>
        <b:NameList>
          <b:Person>
            <b:Last>Burns</b:Last>
            <b:First>Steve</b:First>
          </b:Person>
        </b:NameList>
      </b:Author>
    </b:Author>
    <b:Title>‘Metal Gear Solid 2’ Was the Game That Ended My Years As a Fanboy</b:Title>
    <b:InternetSiteTitle>Vice</b:InternetSiteTitle>
    <b:Year>2015</b:Year>
    <b:Month>March</b:Month>
    <b:Day>31</b:Day>
    <b:URL>https://www.vice.com/en_us/article/jmamxy/metal-gear-solid-2-sons-of-liberty-was-the-game-that-stopped-me-being-a-fanboy-220</b:URL>
    <b:YearAccessed>2020</b:YearAccessed>
    <b:MonthAccessed>September</b:MonthAccessed>
    <b:DayAccessed>26</b:DayAccessed>
    <b:RefOrder>1</b:RefOrder>
  </b:Source>
  <b:Source>
    <b:Tag>Var09</b:Tag>
    <b:SourceType>InternetSite</b:SourceType>
    <b:Guid>{5CED2CDF-C10C-401E-A757-2176ACD7518E}</b:Guid>
    <b:Title>Tom Clancy's Splinter Cell: Conviction Multiplayer Hands-On</b:Title>
    <b:Year>2009</b:Year>
    <b:Month>December</b:Month>
    <b:Day>18</b:Day>
    <b:Author>
      <b:Author>
        <b:NameList>
          <b:Person>
            <b:Last>Varanini</b:Last>
            <b:First>Giancarlo</b:First>
          </b:Person>
        </b:NameList>
      </b:Author>
    </b:Author>
    <b:InternetSiteTitle>Gamespot</b:InternetSiteTitle>
    <b:URL>https://www.gamespot.com/articles/tom-clancys-splinter-cell-conviction-multiplayer-hands-on/1100-6243784/</b:URL>
    <b:YearAccessed>2020</b:YearAccessed>
    <b:MonthAccessed>September</b:MonthAccessed>
    <b:DayAccessed>26</b:DayAccessed>
    <b:RefOrder>3</b:RefOrder>
  </b:Source>
  <b:Source>
    <b:Tag>Coo12</b:Tag>
    <b:SourceType>InternetSite</b:SourceType>
    <b:Guid>{4FDEA49E-D15C-4D7E-824D-7DF783E14D0B}</b:Guid>
    <b:Author>
      <b:Author>
        <b:NameList>
          <b:Person>
            <b:Last>Cook</b:Last>
            <b:First>Dave</b:First>
          </b:Person>
        </b:NameList>
      </b:Author>
    </b:Author>
    <b:Title>Dishonored vs EA’s Gibeau: a win for new IP</b:Title>
    <b:InternetSiteTitle>VG247</b:InternetSiteTitle>
    <b:Year>2012</b:Year>
    <b:Month>October</b:Month>
    <b:Day>11</b:Day>
    <b:URL>https://www.vg247.com/2012/10/11/dishonored-vs-gibeau-a-win-for-new-ip/</b:URL>
    <b:YearAccessed>2020</b:YearAccessed>
    <b:MonthAccessed>September</b:MonthAccessed>
    <b:DayAccessed>26</b:DayAccessed>
    <b:RefOrder>2</b:RefOrder>
  </b:Source>
  <b:Source>
    <b:Tag>Nic20</b:Tag>
    <b:SourceType>Art</b:SourceType>
    <b:Guid>{66A2BE34-DB02-4B6B-8299-B2154E52EF57}</b:Guid>
    <b:Title>Detection Cone</b:Title>
    <b:Year>2020</b:Year>
    <b:Author>
      <b:Artist>
        <b:NameList>
          <b:Person>
            <b:Last>Nicol</b:Last>
            <b:First>Henry</b:First>
          </b:Person>
        </b:NameList>
      </b:Artist>
    </b:Author>
    <b:YearAccessed>2020</b:YearAccessed>
    <b:MonthAccessed>September</b:MonthAccessed>
    <b:DayAccessed>26</b:DayAccessed>
    <b:RefOrder>4</b:RefOrder>
  </b:Source>
  <b:Source>
    <b:Tag>Aut20</b:Tag>
    <b:SourceType>InternetSite</b:SourceType>
    <b:Guid>{C3A18063-2262-4FD8-B068-8276E54B13FA}</b:Guid>
    <b:Title>AI Perception</b:Title>
    <b:Author>
      <b:Author>
        <b:NameList>
          <b:Person>
            <b:Last>Author</b:Last>
            <b:First>Unkown</b:First>
          </b:Person>
        </b:NameList>
      </b:Author>
    </b:Author>
    <b:InternetSiteTitle>Unreal Engine</b:InternetSiteTitle>
    <b:URL>https://docs.unrealengine.com/en-US/Engine/ArtificialIntelligence/AIPerception/index.html#:~:text=The%20AI%20Perception%20Component%20is,a%20sense%20has%20been%20detected.</b:URL>
    <b:YearAccessed>2020</b:YearAccessed>
    <b:MonthAccessed>September</b:MonthAccessed>
    <b:DayAccessed>26</b:DayAccessed>
    <b:RefOrder>5</b:RefOrder>
  </b:Source>
</b:Sources>
</file>

<file path=customXml/itemProps1.xml><?xml version="1.0" encoding="utf-8"?>
<ds:datastoreItem xmlns:ds="http://schemas.openxmlformats.org/officeDocument/2006/customXml" ds:itemID="{4244CA27-6F05-4298-9772-1576E6F1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Nicol</dc:creator>
  <cp:keywords/>
  <dc:description/>
  <cp:lastModifiedBy>Henry Nicol</cp:lastModifiedBy>
  <cp:revision>12</cp:revision>
  <dcterms:created xsi:type="dcterms:W3CDTF">2020-09-26T14:26:00Z</dcterms:created>
  <dcterms:modified xsi:type="dcterms:W3CDTF">2020-09-28T16:28:00Z</dcterms:modified>
</cp:coreProperties>
</file>